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E6" w:rsidRDefault="004B4DE6" w:rsidP="004B4DE6">
      <w:pPr>
        <w:jc w:val="center"/>
      </w:pPr>
    </w:p>
    <w:p w:rsidR="002D446B" w:rsidRPr="009F104A" w:rsidRDefault="004B4DE6" w:rsidP="009F104A">
      <w:pPr>
        <w:spacing w:after="0"/>
        <w:jc w:val="center"/>
        <w:rPr>
          <w:rFonts w:ascii="Times New Roman" w:hAnsi="Times New Roman" w:cs="Times New Roman"/>
          <w:b/>
        </w:rPr>
      </w:pPr>
      <w:r w:rsidRPr="009F104A">
        <w:rPr>
          <w:rFonts w:ascii="Times New Roman" w:hAnsi="Times New Roman" w:cs="Times New Roman"/>
          <w:b/>
        </w:rPr>
        <w:t>ENTREGA DE DOCUMENTOS</w:t>
      </w:r>
    </w:p>
    <w:p w:rsidR="004B4DE6" w:rsidRPr="009F104A" w:rsidRDefault="004B4DE6" w:rsidP="009F104A">
      <w:pPr>
        <w:spacing w:after="0"/>
        <w:jc w:val="center"/>
        <w:rPr>
          <w:rFonts w:ascii="Times New Roman" w:hAnsi="Times New Roman" w:cs="Times New Roman"/>
          <w:b/>
        </w:rPr>
      </w:pPr>
      <w:r w:rsidRPr="009F104A">
        <w:rPr>
          <w:rFonts w:ascii="Times New Roman" w:hAnsi="Times New Roman" w:cs="Times New Roman"/>
          <w:b/>
        </w:rPr>
        <w:t>ASPIRANTES A PROGRAMAS DE MAESTRIA EN INGENIERIA</w:t>
      </w:r>
    </w:p>
    <w:p w:rsidR="004B4DE6" w:rsidRDefault="004B4DE6" w:rsidP="004B4DE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318"/>
      </w:tblGrid>
      <w:tr w:rsidR="00A33E3B" w:rsidTr="00B277EA">
        <w:tc>
          <w:tcPr>
            <w:tcW w:w="3085" w:type="dxa"/>
            <w:vAlign w:val="center"/>
          </w:tcPr>
          <w:p w:rsidR="00A33E3B" w:rsidRPr="004B4DE6" w:rsidRDefault="00A33E3B" w:rsidP="00B277EA">
            <w:pPr>
              <w:rPr>
                <w:sz w:val="20"/>
                <w:szCs w:val="20"/>
              </w:rPr>
            </w:pPr>
            <w:r w:rsidRPr="004B4DE6">
              <w:rPr>
                <w:sz w:val="20"/>
                <w:szCs w:val="20"/>
              </w:rPr>
              <w:t>PROGRAMA AL QUE ASPIRA:</w:t>
            </w:r>
          </w:p>
        </w:tc>
        <w:tc>
          <w:tcPr>
            <w:tcW w:w="6318" w:type="dxa"/>
            <w:vAlign w:val="center"/>
          </w:tcPr>
          <w:p w:rsidR="00A33E3B" w:rsidRDefault="008A6B49" w:rsidP="008A6B49"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es-CO"/>
                </w:rPr>
                <w:alias w:val="Programa"/>
                <w:tag w:val="Programa"/>
                <w:id w:val="-882787329"/>
                <w:placeholder>
                  <w:docPart w:val="C8CFBF0B4B8D4F3DBC6E5E9867AF7144"/>
                </w:placeholder>
                <w:showingPlcHdr/>
                <w:dropDownList>
                  <w:listItem w:value="Elija un elemento."/>
                  <w:listItem w:displayText="Maestría en Arquitecturas de Tecnologías de Información" w:value="Maestría en Arquitecturas de Tecnologías de Información"/>
                  <w:listItem w:displayText="Maestría en Ingeniería de Sistemas y Computación" w:value="Maestría en Ingeniería de Sistemas y Computación"/>
                  <w:listItem w:displayText="Maestría en Ingeniería de Software" w:value="Maestría en Ingeniería de Software"/>
                  <w:listItem w:displayText="Maestría en Seguridad de la Información" w:value="Maestría en Seguridad de la Información"/>
                  <w:listItem w:displayText="Maestría en Tecnologías de Información para el Negocio" w:value="Maestría en Tecnologías de Información para el Negocio"/>
                </w:dropDownList>
              </w:sdtPr>
              <w:sdtContent>
                <w:r w:rsidRPr="008A6B4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:rsidR="004B4DE6" w:rsidRDefault="004B4DE6" w:rsidP="004B4DE6">
      <w:pPr>
        <w:jc w:val="center"/>
      </w:pPr>
    </w:p>
    <w:p w:rsidR="004B4DE6" w:rsidRPr="004B4DE6" w:rsidRDefault="004B4DE6" w:rsidP="004B4DE6">
      <w:pPr>
        <w:rPr>
          <w:b/>
        </w:rPr>
      </w:pPr>
      <w:r w:rsidRPr="004B4DE6">
        <w:rPr>
          <w:b/>
        </w:rPr>
        <w:t>INFORMACION DEL ASPIRANTE: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318"/>
      </w:tblGrid>
      <w:tr w:rsidR="004B4DE6" w:rsidTr="0024302E">
        <w:tc>
          <w:tcPr>
            <w:tcW w:w="3085" w:type="dxa"/>
            <w:vAlign w:val="center"/>
          </w:tcPr>
          <w:p w:rsidR="004B4DE6" w:rsidRPr="004B4DE6" w:rsidRDefault="004B4DE6" w:rsidP="004B4DE6">
            <w:pPr>
              <w:rPr>
                <w:sz w:val="20"/>
                <w:szCs w:val="20"/>
              </w:rPr>
            </w:pPr>
            <w:r w:rsidRPr="004B4DE6">
              <w:rPr>
                <w:sz w:val="20"/>
                <w:szCs w:val="20"/>
              </w:rPr>
              <w:t>APELLIDOS:</w:t>
            </w:r>
          </w:p>
        </w:tc>
        <w:tc>
          <w:tcPr>
            <w:tcW w:w="6318" w:type="dxa"/>
            <w:vAlign w:val="center"/>
          </w:tcPr>
          <w:p w:rsidR="004B4DE6" w:rsidRDefault="004B4DE6" w:rsidP="004B4DE6"/>
        </w:tc>
      </w:tr>
      <w:tr w:rsidR="004B4DE6" w:rsidTr="002D4D1B">
        <w:tc>
          <w:tcPr>
            <w:tcW w:w="3085" w:type="dxa"/>
            <w:vAlign w:val="center"/>
          </w:tcPr>
          <w:p w:rsidR="004B4DE6" w:rsidRPr="004B4DE6" w:rsidRDefault="004B4DE6" w:rsidP="004B4DE6">
            <w:pPr>
              <w:rPr>
                <w:sz w:val="20"/>
                <w:szCs w:val="20"/>
              </w:rPr>
            </w:pPr>
            <w:r w:rsidRPr="004B4DE6">
              <w:rPr>
                <w:sz w:val="20"/>
                <w:szCs w:val="20"/>
              </w:rPr>
              <w:t>NOMBRES:</w:t>
            </w:r>
          </w:p>
        </w:tc>
        <w:tc>
          <w:tcPr>
            <w:tcW w:w="6318" w:type="dxa"/>
            <w:vAlign w:val="center"/>
          </w:tcPr>
          <w:p w:rsidR="004B4DE6" w:rsidRDefault="004B4DE6" w:rsidP="004B4DE6"/>
        </w:tc>
      </w:tr>
      <w:tr w:rsidR="004B4DE6" w:rsidTr="003E1540">
        <w:tc>
          <w:tcPr>
            <w:tcW w:w="3085" w:type="dxa"/>
            <w:vAlign w:val="center"/>
          </w:tcPr>
          <w:p w:rsidR="004B4DE6" w:rsidRPr="004B4DE6" w:rsidRDefault="004B4DE6" w:rsidP="004B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6318" w:type="dxa"/>
            <w:vAlign w:val="center"/>
          </w:tcPr>
          <w:p w:rsidR="004B4DE6" w:rsidRDefault="004B4DE6" w:rsidP="004B4DE6"/>
        </w:tc>
      </w:tr>
      <w:tr w:rsidR="004B4DE6" w:rsidTr="00354ABD">
        <w:tc>
          <w:tcPr>
            <w:tcW w:w="3085" w:type="dxa"/>
            <w:vAlign w:val="center"/>
          </w:tcPr>
          <w:p w:rsidR="004B4DE6" w:rsidRPr="004B4DE6" w:rsidRDefault="004B4DE6" w:rsidP="004B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TELEFONO:</w:t>
            </w:r>
          </w:p>
        </w:tc>
        <w:tc>
          <w:tcPr>
            <w:tcW w:w="6318" w:type="dxa"/>
            <w:vAlign w:val="center"/>
          </w:tcPr>
          <w:p w:rsidR="004B4DE6" w:rsidRDefault="004B4DE6" w:rsidP="004B4DE6"/>
        </w:tc>
      </w:tr>
    </w:tbl>
    <w:p w:rsidR="004B4DE6" w:rsidRDefault="004B4DE6" w:rsidP="004B4DE6">
      <w:pPr>
        <w:jc w:val="center"/>
      </w:pPr>
    </w:p>
    <w:p w:rsidR="004B4DE6" w:rsidRPr="004B4DE6" w:rsidRDefault="004B4DE6" w:rsidP="004B4DE6">
      <w:pPr>
        <w:rPr>
          <w:b/>
        </w:rPr>
      </w:pPr>
      <w:r>
        <w:rPr>
          <w:b/>
        </w:rPr>
        <w:t>DOCUMENTOS</w:t>
      </w:r>
      <w:r w:rsidRPr="004B4DE6"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9F5B69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Fotocopia autenticada del diploma de pregrado, acta de grado, certificación de candidatura de grado o certificación de terminación de estudios y requisitos académicos antes de la fecha de iniciación de programa de maestría.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Hoja de vida actualizada.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Copia de la impresión que indica que el envío de las Solicitud de Admisión vía web fue exitoso.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Certificados oficiales de notas de su carrera universitaria (Con firma y sello originales). Egresados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Uniandinos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pueden imprimir el registro de notas que genera el sistema BANNER.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Copia del comprobante de pago de la inscripción al programa.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Fotocopia de la cédula o documento de identidad.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A33E3B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Dos fotografías recientes con fondo blanco (3x4cm).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9F104A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Dos referencias en sobre sellado (Diligenciados preferiblemente por profesores, asesores de estudios o jefes de investigación). </w:t>
            </w:r>
          </w:p>
        </w:tc>
      </w:tr>
      <w:tr w:rsidR="009F104A" w:rsidTr="009F104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04A" w:rsidRPr="009F104A" w:rsidRDefault="009F104A" w:rsidP="009F104A">
            <w:pPr>
              <w:numPr>
                <w:ilvl w:val="0"/>
                <w:numId w:val="2"/>
              </w:numPr>
              <w:shd w:val="clear" w:color="auto" w:fill="FFFFFF"/>
              <w:spacing w:before="72" w:after="72" w:line="27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Carta de motivación para realizar el programa que ha escogido y el área de investigación</w:t>
            </w:r>
            <w:r w:rsidR="008A6B4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(sí</w:t>
            </w:r>
            <w:bookmarkStart w:id="0" w:name="_GoBack"/>
            <w:bookmarkEnd w:id="0"/>
            <w:r w:rsidR="008A6B4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aplica)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que le llama la atención.</w:t>
            </w:r>
          </w:p>
        </w:tc>
      </w:tr>
    </w:tbl>
    <w:p w:rsidR="004B4DE6" w:rsidRDefault="004B4DE6" w:rsidP="004B4DE6">
      <w:pPr>
        <w:jc w:val="center"/>
      </w:pPr>
    </w:p>
    <w:sectPr w:rsidR="004B4DE6" w:rsidSect="0056064D">
      <w:headerReference w:type="default" r:id="rId8"/>
      <w:footerReference w:type="default" r:id="rId9"/>
      <w:pgSz w:w="12240" w:h="15840"/>
      <w:pgMar w:top="2231" w:right="1701" w:bottom="1417" w:left="1276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B3" w:rsidRDefault="00A774B3" w:rsidP="0056064D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56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4D" w:rsidRPr="00F93A62" w:rsidRDefault="0056064D" w:rsidP="0056064D">
    <w:pPr>
      <w:pStyle w:val="Piedepgina"/>
      <w:rPr>
        <w:rFonts w:ascii="Tahoma" w:hAnsi="Tahoma" w:cs="Tahoma"/>
        <w:b/>
        <w:sz w:val="14"/>
        <w:lang w:val="es-ES_tradnl"/>
      </w:rPr>
    </w:pPr>
    <w:r w:rsidRPr="00F93A62">
      <w:rPr>
        <w:rFonts w:ascii="Tahoma" w:hAnsi="Tahoma" w:cs="Tahoma"/>
        <w:b/>
        <w:sz w:val="14"/>
        <w:lang w:val="es-ES_tradnl"/>
      </w:rPr>
      <w:t>Dirección de Admisiones y Registro</w:t>
    </w:r>
  </w:p>
  <w:p w:rsidR="0056064D" w:rsidRPr="00415963" w:rsidRDefault="0056064D" w:rsidP="0056064D">
    <w:pPr>
      <w:pStyle w:val="Piedepgina"/>
      <w:rPr>
        <w:rFonts w:ascii="Tahoma" w:hAnsi="Tahoma" w:cs="Tahoma"/>
        <w:sz w:val="14"/>
        <w:lang w:val="es-ES_tradnl"/>
      </w:rPr>
    </w:pPr>
    <w:r w:rsidRPr="006966A5">
      <w:rPr>
        <w:rFonts w:ascii="Tahoma" w:hAnsi="Tahoma" w:cs="Tahoma"/>
        <w:sz w:val="14"/>
        <w:szCs w:val="20"/>
        <w:lang w:val="es-ES_tradnl"/>
      </w:rPr>
      <w:t>Carrera 1N. 18ª-12.</w:t>
    </w:r>
    <w:r w:rsidRPr="006966A5">
      <w:rPr>
        <w:sz w:val="14"/>
        <w:szCs w:val="20"/>
        <w:lang w:val="es-ES_tradnl"/>
      </w:rPr>
      <w:t> </w:t>
    </w:r>
    <w:r w:rsidRPr="006966A5">
      <w:rPr>
        <w:rFonts w:ascii="Tahoma" w:hAnsi="Tahoma" w:cs="Tahoma"/>
        <w:sz w:val="14"/>
        <w:szCs w:val="20"/>
        <w:lang w:val="es-ES_tradnl"/>
      </w:rPr>
      <w:t xml:space="preserve"> Edificio Pedro Navas, 2°. Piso</w:t>
    </w:r>
    <w:r>
      <w:rPr>
        <w:rFonts w:ascii="Tahoma" w:hAnsi="Tahoma" w:cs="Tahoma"/>
        <w:sz w:val="14"/>
        <w:lang w:val="es-ES_tradnl"/>
      </w:rPr>
      <w:t>.</w:t>
    </w:r>
    <w:r w:rsidRPr="006966A5">
      <w:rPr>
        <w:rFonts w:ascii="Tahoma" w:hAnsi="Tahoma" w:cs="Tahoma"/>
        <w:sz w:val="14"/>
        <w:szCs w:val="20"/>
        <w:lang w:val="es-ES_tradnl"/>
      </w:rPr>
      <w:t xml:space="preserve"> </w:t>
    </w:r>
    <w:r w:rsidRPr="00415963">
      <w:rPr>
        <w:rFonts w:ascii="Tahoma" w:hAnsi="Tahoma" w:cs="Tahoma"/>
        <w:sz w:val="14"/>
        <w:lang w:val="es-ES_tradnl"/>
      </w:rPr>
      <w:t xml:space="preserve">Bogotá, Colombia Tels.: [571] 3394949 – 3394999 Ext.: 2216 Fax: [571] 3324469 </w:t>
    </w:r>
  </w:p>
  <w:p w:rsidR="0056064D" w:rsidRDefault="0056064D" w:rsidP="0056064D">
    <w:pPr>
      <w:pStyle w:val="Piedepgina"/>
      <w:rPr>
        <w:rFonts w:ascii="Tahoma" w:hAnsi="Tahoma" w:cs="Tahoma"/>
        <w:sz w:val="14"/>
        <w:lang w:val="es-ES_tradnl"/>
      </w:rPr>
    </w:pPr>
    <w:r w:rsidRPr="00415963">
      <w:rPr>
        <w:rFonts w:ascii="Tahoma" w:hAnsi="Tahoma" w:cs="Tahoma"/>
        <w:sz w:val="14"/>
        <w:lang w:val="es-ES_tradnl"/>
      </w:rPr>
      <w:t xml:space="preserve">http://admisiones.uniandes.edu.co  -  </w:t>
    </w:r>
    <w:hyperlink r:id="rId1" w:history="1">
      <w:r w:rsidRPr="00C75B19">
        <w:rPr>
          <w:rStyle w:val="Hipervnculo"/>
          <w:rFonts w:ascii="Tahoma" w:hAnsi="Tahoma" w:cs="Tahoma"/>
          <w:sz w:val="14"/>
          <w:lang w:val="es-ES_tradnl"/>
        </w:rPr>
        <w:t>admreg@uniandes.edu.co</w:t>
      </w:r>
    </w:hyperlink>
  </w:p>
  <w:p w:rsidR="0056064D" w:rsidRDefault="0056064D" w:rsidP="0056064D">
    <w:pPr>
      <w:pStyle w:val="Piedepgina"/>
      <w:rPr>
        <w:rFonts w:ascii="Tahoma" w:hAnsi="Tahoma" w:cs="Tahoma"/>
        <w:sz w:val="14"/>
        <w:lang w:val="es-ES_tradnl"/>
      </w:rPr>
    </w:pPr>
    <w:proofErr w:type="spellStart"/>
    <w:r>
      <w:rPr>
        <w:rFonts w:ascii="Tahoma" w:hAnsi="Tahoma" w:cs="Tahoma"/>
        <w:sz w:val="14"/>
        <w:lang w:val="es-ES_tradnl"/>
      </w:rPr>
      <w:t>Nit</w:t>
    </w:r>
    <w:proofErr w:type="spellEnd"/>
    <w:r>
      <w:rPr>
        <w:rFonts w:ascii="Tahoma" w:hAnsi="Tahoma" w:cs="Tahoma"/>
        <w:sz w:val="14"/>
        <w:lang w:val="es-ES_tradnl"/>
      </w:rPr>
      <w:t>. 860.007.386-1</w:t>
    </w:r>
  </w:p>
  <w:p w:rsidR="0056064D" w:rsidRDefault="0056064D">
    <w:pPr>
      <w:pStyle w:val="Piedepgina"/>
    </w:pPr>
  </w:p>
  <w:p w:rsidR="0056064D" w:rsidRDefault="005606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B3" w:rsidRDefault="00A774B3" w:rsidP="0056064D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56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4D" w:rsidRDefault="0056064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B3621F5" wp14:editId="56C16B3A">
          <wp:simplePos x="0" y="0"/>
          <wp:positionH relativeFrom="column">
            <wp:posOffset>-160655</wp:posOffset>
          </wp:positionH>
          <wp:positionV relativeFrom="paragraph">
            <wp:posOffset>-184785</wp:posOffset>
          </wp:positionV>
          <wp:extent cx="2160905" cy="1003300"/>
          <wp:effectExtent l="0" t="0" r="0" b="0"/>
          <wp:wrapSquare wrapText="bothSides"/>
          <wp:docPr id="19" name="0 Imagen" descr="firma_fac_ingenier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irma_fac_ingenieria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064D" w:rsidRDefault="0056064D" w:rsidP="0056064D">
    <w:pPr>
      <w:pStyle w:val="Encabezado"/>
      <w:tabs>
        <w:tab w:val="clear" w:pos="4419"/>
        <w:tab w:val="clear" w:pos="8838"/>
        <w:tab w:val="left" w:pos="129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71C1F"/>
    <w:multiLevelType w:val="multilevel"/>
    <w:tmpl w:val="194CC80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73CF6"/>
    <w:multiLevelType w:val="multilevel"/>
    <w:tmpl w:val="EEC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4D"/>
    <w:rsid w:val="00011C4C"/>
    <w:rsid w:val="002D446B"/>
    <w:rsid w:val="0032698D"/>
    <w:rsid w:val="004B4DE6"/>
    <w:rsid w:val="0056064D"/>
    <w:rsid w:val="00801B4C"/>
    <w:rsid w:val="008A6B49"/>
    <w:rsid w:val="009F104A"/>
    <w:rsid w:val="009F5B69"/>
    <w:rsid w:val="00A33E3B"/>
    <w:rsid w:val="00A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64D"/>
  </w:style>
  <w:style w:type="paragraph" w:styleId="Piedepgina">
    <w:name w:val="footer"/>
    <w:basedOn w:val="Normal"/>
    <w:link w:val="PiedepginaCar"/>
    <w:unhideWhenUsed/>
    <w:rsid w:val="0056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64D"/>
  </w:style>
  <w:style w:type="paragraph" w:styleId="Textodeglobo">
    <w:name w:val="Balloon Text"/>
    <w:basedOn w:val="Normal"/>
    <w:link w:val="TextodegloboCar"/>
    <w:uiPriority w:val="99"/>
    <w:semiHidden/>
    <w:unhideWhenUsed/>
    <w:rsid w:val="0056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D"/>
    <w:rPr>
      <w:rFonts w:ascii="Tahoma" w:hAnsi="Tahoma" w:cs="Tahoma"/>
      <w:sz w:val="16"/>
      <w:szCs w:val="16"/>
    </w:rPr>
  </w:style>
  <w:style w:type="character" w:styleId="Hipervnculo">
    <w:name w:val="Hyperlink"/>
    <w:rsid w:val="0056064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B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A6B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64D"/>
  </w:style>
  <w:style w:type="paragraph" w:styleId="Piedepgina">
    <w:name w:val="footer"/>
    <w:basedOn w:val="Normal"/>
    <w:link w:val="PiedepginaCar"/>
    <w:unhideWhenUsed/>
    <w:rsid w:val="00560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64D"/>
  </w:style>
  <w:style w:type="paragraph" w:styleId="Textodeglobo">
    <w:name w:val="Balloon Text"/>
    <w:basedOn w:val="Normal"/>
    <w:link w:val="TextodegloboCar"/>
    <w:uiPriority w:val="99"/>
    <w:semiHidden/>
    <w:unhideWhenUsed/>
    <w:rsid w:val="0056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D"/>
    <w:rPr>
      <w:rFonts w:ascii="Tahoma" w:hAnsi="Tahoma" w:cs="Tahoma"/>
      <w:sz w:val="16"/>
      <w:szCs w:val="16"/>
    </w:rPr>
  </w:style>
  <w:style w:type="character" w:styleId="Hipervnculo">
    <w:name w:val="Hyperlink"/>
    <w:rsid w:val="0056064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B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A6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reg@uniand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CFBF0B4B8D4F3DBC6E5E9867AF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8624-AA3D-417A-A5FA-C39050F92307}"/>
      </w:docPartPr>
      <w:docPartBody>
        <w:p w:rsidR="00000000" w:rsidRDefault="008856BA" w:rsidP="008856BA">
          <w:pPr>
            <w:pStyle w:val="C8CFBF0B4B8D4F3DBC6E5E9867AF7144"/>
          </w:pPr>
          <w:r w:rsidRPr="008871B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A"/>
    <w:rsid w:val="007A7B7C"/>
    <w:rsid w:val="008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56BA"/>
    <w:rPr>
      <w:color w:val="808080"/>
    </w:rPr>
  </w:style>
  <w:style w:type="paragraph" w:customStyle="1" w:styleId="C8CFBF0B4B8D4F3DBC6E5E9867AF7144">
    <w:name w:val="C8CFBF0B4B8D4F3DBC6E5E9867AF7144"/>
    <w:rsid w:val="008856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56BA"/>
    <w:rPr>
      <w:color w:val="808080"/>
    </w:rPr>
  </w:style>
  <w:style w:type="paragraph" w:customStyle="1" w:styleId="C8CFBF0B4B8D4F3DBC6E5E9867AF7144">
    <w:name w:val="C8CFBF0B4B8D4F3DBC6E5E9867AF7144"/>
    <w:rsid w:val="00885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Pablo Fernández Ramírez</cp:lastModifiedBy>
  <cp:revision>2</cp:revision>
  <dcterms:created xsi:type="dcterms:W3CDTF">2013-08-22T14:44:00Z</dcterms:created>
  <dcterms:modified xsi:type="dcterms:W3CDTF">2013-08-22T14:44:00Z</dcterms:modified>
</cp:coreProperties>
</file>