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A" w:rsidRPr="009F104A" w:rsidRDefault="00B71C3A" w:rsidP="00B71C3A">
      <w:pPr>
        <w:spacing w:after="0"/>
        <w:jc w:val="center"/>
        <w:rPr>
          <w:rFonts w:ascii="Times New Roman" w:hAnsi="Times New Roman" w:cs="Times New Roman"/>
          <w:b/>
        </w:rPr>
      </w:pPr>
      <w:r w:rsidRPr="009F104A">
        <w:rPr>
          <w:rFonts w:ascii="Times New Roman" w:hAnsi="Times New Roman" w:cs="Times New Roman"/>
          <w:b/>
        </w:rPr>
        <w:t>ENTREGA DE DOCUMENTOS</w:t>
      </w:r>
    </w:p>
    <w:p w:rsidR="00B71C3A" w:rsidRPr="009F104A" w:rsidRDefault="00B71C3A" w:rsidP="00B71C3A">
      <w:pPr>
        <w:spacing w:after="0"/>
        <w:jc w:val="center"/>
        <w:rPr>
          <w:rFonts w:ascii="Times New Roman" w:hAnsi="Times New Roman" w:cs="Times New Roman"/>
          <w:b/>
        </w:rPr>
      </w:pPr>
      <w:r w:rsidRPr="009F104A">
        <w:rPr>
          <w:rFonts w:ascii="Times New Roman" w:hAnsi="Times New Roman" w:cs="Times New Roman"/>
          <w:b/>
        </w:rPr>
        <w:t>ASPIRANTES A PROGRAMAS DE MAESTRIA EN INGENIERIA</w:t>
      </w:r>
    </w:p>
    <w:p w:rsidR="00B71C3A" w:rsidRDefault="00B71C3A" w:rsidP="00B71C3A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1"/>
        <w:gridCol w:w="5643"/>
      </w:tblGrid>
      <w:tr w:rsidR="00B71C3A" w:rsidTr="00A136B5">
        <w:tc>
          <w:tcPr>
            <w:tcW w:w="3085" w:type="dxa"/>
            <w:vAlign w:val="center"/>
          </w:tcPr>
          <w:p w:rsidR="00B71C3A" w:rsidRPr="004B4DE6" w:rsidRDefault="00B71C3A" w:rsidP="00A136B5">
            <w:pPr>
              <w:rPr>
                <w:sz w:val="20"/>
              </w:rPr>
            </w:pPr>
            <w:r w:rsidRPr="004B4DE6">
              <w:rPr>
                <w:sz w:val="20"/>
              </w:rPr>
              <w:t>PROGRAMA AL QUE ASPIRA:</w:t>
            </w:r>
          </w:p>
        </w:tc>
        <w:tc>
          <w:tcPr>
            <w:tcW w:w="6318" w:type="dxa"/>
            <w:vAlign w:val="center"/>
          </w:tcPr>
          <w:p w:rsidR="00B71C3A" w:rsidRDefault="00B71C3A" w:rsidP="00A136B5"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</w:rPr>
                <w:alias w:val="Programa"/>
                <w:tag w:val="Programa"/>
                <w:id w:val="-882787329"/>
                <w:placeholder>
                  <w:docPart w:val="D5D84B4FA6654B9FA23370F6742535E3"/>
                </w:placeholder>
                <w:showingPlcHdr/>
                <w:dropDownList>
                  <w:listItem w:value="Elija un elemento."/>
                  <w:listItem w:displayText="Maestría en Arquitecturas de Tecnologías de Información - MATI" w:value="MATI"/>
                  <w:listItem w:displayText="Maestría en Ingeniería de Sistemas y Computación - MISIS" w:value="MISIS"/>
                  <w:listItem w:displayText="Maestría en Ingeniería de Software - MISO" w:value="MISO"/>
                  <w:listItem w:displayText="Maestría en Seguridad de la Información - MESI" w:value="MESI"/>
                  <w:listItem w:displayText="Maestría en Tecnologías de Información para el Negocio - MBIT" w:value="MBIT"/>
                  <w:listItem w:displayText="Maestría en Biología Computacional - MBC" w:value="MBC"/>
                  <w:listItem w:displayText="Maestría en Ingeniería de Información - MINE" w:value="MINE"/>
                </w:dropDownList>
              </w:sdtPr>
              <w:sdtContent>
                <w:r w:rsidRPr="008A6B4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B71C3A" w:rsidRDefault="00B71C3A" w:rsidP="00B71C3A">
      <w:pPr>
        <w:jc w:val="center"/>
      </w:pPr>
    </w:p>
    <w:p w:rsidR="00B71C3A" w:rsidRPr="004B4DE6" w:rsidRDefault="00B71C3A" w:rsidP="00B71C3A">
      <w:pPr>
        <w:rPr>
          <w:b/>
        </w:rPr>
      </w:pPr>
      <w:r w:rsidRPr="004B4DE6">
        <w:rPr>
          <w:b/>
        </w:rPr>
        <w:t>INFORMACION DEL ASPIRANTE: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5616"/>
      </w:tblGrid>
      <w:tr w:rsidR="00B71C3A" w:rsidTr="00A136B5">
        <w:tc>
          <w:tcPr>
            <w:tcW w:w="3085" w:type="dxa"/>
            <w:vAlign w:val="center"/>
          </w:tcPr>
          <w:p w:rsidR="00B71C3A" w:rsidRPr="004B4DE6" w:rsidRDefault="00B71C3A" w:rsidP="00A136B5">
            <w:pPr>
              <w:rPr>
                <w:sz w:val="20"/>
              </w:rPr>
            </w:pPr>
            <w:r w:rsidRPr="004B4DE6">
              <w:rPr>
                <w:sz w:val="20"/>
              </w:rPr>
              <w:t>APELLIDOS:</w:t>
            </w:r>
          </w:p>
        </w:tc>
        <w:tc>
          <w:tcPr>
            <w:tcW w:w="6318" w:type="dxa"/>
            <w:vAlign w:val="center"/>
          </w:tcPr>
          <w:p w:rsidR="00B71C3A" w:rsidRDefault="00B71C3A" w:rsidP="00A136B5"/>
        </w:tc>
      </w:tr>
      <w:tr w:rsidR="00B71C3A" w:rsidTr="00A136B5">
        <w:tc>
          <w:tcPr>
            <w:tcW w:w="3085" w:type="dxa"/>
            <w:vAlign w:val="center"/>
          </w:tcPr>
          <w:p w:rsidR="00B71C3A" w:rsidRPr="004B4DE6" w:rsidRDefault="00B71C3A" w:rsidP="00A136B5">
            <w:pPr>
              <w:rPr>
                <w:sz w:val="20"/>
              </w:rPr>
            </w:pPr>
            <w:r w:rsidRPr="004B4DE6">
              <w:rPr>
                <w:sz w:val="20"/>
              </w:rPr>
              <w:t>NOMBRES:</w:t>
            </w:r>
          </w:p>
        </w:tc>
        <w:tc>
          <w:tcPr>
            <w:tcW w:w="6318" w:type="dxa"/>
            <w:vAlign w:val="center"/>
          </w:tcPr>
          <w:p w:rsidR="00B71C3A" w:rsidRDefault="00B71C3A" w:rsidP="00A136B5"/>
        </w:tc>
      </w:tr>
      <w:tr w:rsidR="00B71C3A" w:rsidTr="00A136B5">
        <w:tc>
          <w:tcPr>
            <w:tcW w:w="3085" w:type="dxa"/>
            <w:vAlign w:val="center"/>
          </w:tcPr>
          <w:p w:rsidR="00B71C3A" w:rsidRPr="004B4DE6" w:rsidRDefault="00B71C3A" w:rsidP="00A136B5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318" w:type="dxa"/>
            <w:vAlign w:val="center"/>
          </w:tcPr>
          <w:p w:rsidR="00B71C3A" w:rsidRDefault="00B71C3A" w:rsidP="00A136B5"/>
        </w:tc>
      </w:tr>
      <w:tr w:rsidR="00B71C3A" w:rsidTr="00A136B5">
        <w:tc>
          <w:tcPr>
            <w:tcW w:w="3085" w:type="dxa"/>
            <w:vAlign w:val="center"/>
          </w:tcPr>
          <w:p w:rsidR="00B71C3A" w:rsidRPr="004B4DE6" w:rsidRDefault="00B71C3A" w:rsidP="00A136B5">
            <w:pPr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6318" w:type="dxa"/>
            <w:vAlign w:val="center"/>
          </w:tcPr>
          <w:p w:rsidR="00B71C3A" w:rsidRDefault="00B71C3A" w:rsidP="00A136B5"/>
        </w:tc>
      </w:tr>
    </w:tbl>
    <w:p w:rsidR="00B71C3A" w:rsidRDefault="00B71C3A" w:rsidP="00B71C3A">
      <w:pPr>
        <w:jc w:val="center"/>
      </w:pPr>
    </w:p>
    <w:p w:rsidR="00B71C3A" w:rsidRPr="004B4DE6" w:rsidRDefault="00B71C3A" w:rsidP="00B71C3A">
      <w:pPr>
        <w:rPr>
          <w:b/>
        </w:rPr>
      </w:pPr>
      <w:r>
        <w:rPr>
          <w:b/>
        </w:rPr>
        <w:t>DOCUMENTOS</w:t>
      </w:r>
      <w:r w:rsidRPr="004B4DE6">
        <w:rPr>
          <w:b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1C3A" w:rsidTr="00A136B5">
        <w:tc>
          <w:tcPr>
            <w:tcW w:w="9322" w:type="dxa"/>
            <w:vAlign w:val="center"/>
          </w:tcPr>
          <w:p w:rsidR="00B71C3A" w:rsidRPr="009F5B69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19471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Fotocopia autenticada del diploma de pregrado, acta de grado, certificación de candidatura de grado o certificación de terminación de estudios y requisitos académicos antes de la fecha de iniciación de programa de maestría.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A33E3B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15585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Hoja de vida actualizada.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A33E3B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-18135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Copia de la impresión que indica que el envío de las Solicitud de Admisión vía web fue exitoso.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A33E3B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-7707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 xml:space="preserve">Certificados oficiales de notas de su carrera universitaria (Con firma y sello originales) o con una firma autenticada. (Egresados </w:t>
            </w:r>
            <w:proofErr w:type="spellStart"/>
            <w:r>
              <w:rPr>
                <w:rFonts w:cs="Tahoma"/>
                <w:color w:val="000000"/>
                <w:szCs w:val="18"/>
              </w:rPr>
              <w:t>Uniandinos</w:t>
            </w:r>
            <w:proofErr w:type="spellEnd"/>
            <w:r>
              <w:rPr>
                <w:rFonts w:cs="Tahoma"/>
                <w:color w:val="000000"/>
                <w:szCs w:val="18"/>
              </w:rPr>
              <w:t xml:space="preserve"> pueden imprimir el registro de notas que genera el sistema BANNER.)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cs="Tahoma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-11559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R</w:t>
            </w:r>
            <w:r w:rsidRPr="00DD451E">
              <w:rPr>
                <w:rFonts w:cs="Tahoma"/>
                <w:color w:val="000000"/>
                <w:szCs w:val="18"/>
              </w:rPr>
              <w:t>esultado del saber-pro</w:t>
            </w:r>
            <w:r>
              <w:rPr>
                <w:rFonts w:cs="Tahoma"/>
                <w:color w:val="000000"/>
                <w:szCs w:val="18"/>
              </w:rPr>
              <w:t xml:space="preserve"> (</w:t>
            </w:r>
            <w:r w:rsidRPr="00F866E7">
              <w:rPr>
                <w:rFonts w:cs="Tahoma"/>
                <w:i/>
                <w:iCs/>
                <w:color w:val="000000"/>
                <w:szCs w:val="18"/>
              </w:rPr>
              <w:t>Entregar el resultado de este examen es requisito obligatorio para todo aspirante que se haya graduado a partir del año 2009.</w:t>
            </w:r>
            <w:r>
              <w:rPr>
                <w:rFonts w:cs="Tahoma"/>
                <w:color w:val="000000"/>
                <w:szCs w:val="18"/>
              </w:rPr>
              <w:t>)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A33E3B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-9710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Copia del comprobante de pago de la inscripción al programa.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A33E3B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7369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Fotocopia de la cédula o documento de identidad.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A33E3B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10476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Dos fotografías recientes con fondo blanco (3x4cm).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9F104A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9917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 xml:space="preserve">Dos referencias en sobre sellado (Diligenciados preferiblemente por profesores, asesores de estudios o jefes de investigación). </w:t>
            </w:r>
            <w:hyperlink r:id="rId6" w:history="1">
              <w:r w:rsidRPr="00F866E7">
                <w:rPr>
                  <w:rStyle w:val="Hipervnculo"/>
                  <w:rFonts w:eastAsiaTheme="majorEastAsia" w:cs="Tahoma"/>
                  <w:szCs w:val="18"/>
                </w:rPr>
                <w:t>Ver formatos</w:t>
              </w:r>
            </w:hyperlink>
            <w:r>
              <w:rPr>
                <w:rFonts w:cs="Tahoma"/>
                <w:color w:val="000000"/>
                <w:szCs w:val="18"/>
              </w:rPr>
              <w:t>.</w:t>
            </w:r>
          </w:p>
        </w:tc>
      </w:tr>
      <w:tr w:rsidR="00B71C3A" w:rsidTr="00A136B5">
        <w:tc>
          <w:tcPr>
            <w:tcW w:w="9322" w:type="dxa"/>
            <w:vAlign w:val="center"/>
          </w:tcPr>
          <w:p w:rsidR="00B71C3A" w:rsidRPr="009F104A" w:rsidRDefault="00B71C3A" w:rsidP="00A136B5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19142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color w:val="000000"/>
                <w:szCs w:val="18"/>
              </w:rPr>
              <w:t>Carta de motivación para realizar el programa que ha escogido y el área de investigación (sí aplica) que le llama la atención.</w:t>
            </w:r>
          </w:p>
        </w:tc>
      </w:tr>
    </w:tbl>
    <w:p w:rsidR="00B71C3A" w:rsidRDefault="00B71C3A" w:rsidP="00B71C3A"/>
    <w:p w:rsidR="000977D3" w:rsidRPr="00B71C3A" w:rsidRDefault="000977D3" w:rsidP="00B71C3A">
      <w:bookmarkStart w:id="0" w:name="_GoBack"/>
      <w:bookmarkEnd w:id="0"/>
    </w:p>
    <w:sectPr w:rsidR="000977D3" w:rsidRPr="00B71C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E1" w:rsidRDefault="009600E1" w:rsidP="003066AA">
      <w:pPr>
        <w:spacing w:after="0" w:line="240" w:lineRule="auto"/>
      </w:pPr>
      <w:r>
        <w:separator/>
      </w:r>
    </w:p>
  </w:endnote>
  <w:endnote w:type="continuationSeparator" w:id="0">
    <w:p w:rsidR="009600E1" w:rsidRDefault="009600E1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4B44F5" w:rsidRPr="004B44F5" w:rsidTr="003066AA">
      <w:tc>
        <w:tcPr>
          <w:tcW w:w="10773" w:type="dxa"/>
        </w:tcPr>
        <w:p w:rsidR="003066AA" w:rsidRPr="004B44F5" w:rsidRDefault="003066AA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Departamento de Ingeniería de Sistemas y Computación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Edificio Mario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Laserna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  |   Carrera 1 Este No.19 A – </w:t>
          </w:r>
          <w:proofErr w:type="gram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40  Piso</w:t>
          </w:r>
          <w:proofErr w:type="gram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7°  Bogotá, Colombia   |  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Tels.: (57.1) 3324324 – (57.1) 3324326   |   Fax: (57.1) 3324325 | https://sistemas.uniandes.edu.co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Universidad de los Andes</w:t>
          </w: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| Vigilada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MinEducación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.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Reconocimiento como Universidad, Decreto 1297 del 30 de mayo de 1964 Personería Jurídica: Resolución 28 del 23 de febrero de 1949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MinJusticia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.</w:t>
          </w:r>
        </w:p>
      </w:tc>
    </w:tr>
    <w:tr w:rsidR="004B44F5" w:rsidRPr="004B44F5" w:rsidTr="003066AA">
      <w:tc>
        <w:tcPr>
          <w:tcW w:w="10773" w:type="dxa"/>
        </w:tcPr>
        <w:p w:rsidR="004B44F5" w:rsidRPr="004B44F5" w:rsidRDefault="004B44F5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</w:p>
      </w:tc>
    </w:tr>
  </w:tbl>
  <w:p w:rsidR="003066AA" w:rsidRDefault="0030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E1" w:rsidRDefault="009600E1" w:rsidP="003066AA">
      <w:pPr>
        <w:spacing w:after="0" w:line="240" w:lineRule="auto"/>
      </w:pPr>
      <w:r>
        <w:separator/>
      </w:r>
    </w:p>
  </w:footnote>
  <w:footnote w:type="continuationSeparator" w:id="0">
    <w:p w:rsidR="009600E1" w:rsidRDefault="009600E1" w:rsidP="003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2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20"/>
    </w:tblGrid>
    <w:tr w:rsidR="003066AA" w:rsidTr="003066AA">
      <w:tc>
        <w:tcPr>
          <w:tcW w:w="12020" w:type="dxa"/>
        </w:tcPr>
        <w:tbl>
          <w:tblPr>
            <w:tblStyle w:val="Tablaconcuadrcula"/>
            <w:tblW w:w="10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1"/>
            <w:gridCol w:w="5280"/>
          </w:tblGrid>
          <w:tr w:rsidR="003066AA" w:rsidTr="003066AA">
            <w:tc>
              <w:tcPr>
                <w:tcW w:w="4961" w:type="dxa"/>
              </w:tcPr>
              <w:p w:rsidR="003066AA" w:rsidRDefault="003066AA" w:rsidP="003066AA">
                <w:pPr>
                  <w:pStyle w:val="Encabezado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 wp14:anchorId="3D338FCB" wp14:editId="7E202374">
                      <wp:extent cx="2594759" cy="810710"/>
                      <wp:effectExtent l="0" t="0" r="0" b="889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UniandesMinEducaci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959" cy="833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80" w:type="dxa"/>
              </w:tcPr>
              <w:p w:rsidR="003066AA" w:rsidRDefault="004B44F5" w:rsidP="003066AA">
                <w:pPr>
                  <w:pStyle w:val="Encabezado"/>
                  <w:jc w:val="right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>
                      <wp:extent cx="1876425" cy="642611"/>
                      <wp:effectExtent l="0" t="0" r="0" b="571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cuelaPosgrad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444" cy="66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066AA" w:rsidRDefault="003066AA" w:rsidP="003066AA">
          <w:pPr>
            <w:pStyle w:val="Encabezado"/>
          </w:pPr>
        </w:p>
      </w:tc>
    </w:tr>
  </w:tbl>
  <w:p w:rsidR="003066AA" w:rsidRDefault="00306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A"/>
    <w:rsid w:val="000977D3"/>
    <w:rsid w:val="003066AA"/>
    <w:rsid w:val="004B44F5"/>
    <w:rsid w:val="009600E1"/>
    <w:rsid w:val="0097086A"/>
    <w:rsid w:val="00A47C8E"/>
    <w:rsid w:val="00B71C3A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1EFD2A-9C72-4AE3-9F61-D7ED22E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86A"/>
    <w:rPr>
      <w:rFonts w:ascii="Tahoma" w:hAnsi="Tahoma"/>
      <w:sz w:val="18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08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83F5B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8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AA"/>
  </w:style>
  <w:style w:type="paragraph" w:styleId="Piedepgina">
    <w:name w:val="footer"/>
    <w:basedOn w:val="Normal"/>
    <w:link w:val="PiedepginaCar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66AA"/>
  </w:style>
  <w:style w:type="table" w:styleId="Tablaconcuadrcula">
    <w:name w:val="Table Grid"/>
    <w:basedOn w:val="Tablanormal"/>
    <w:uiPriority w:val="59"/>
    <w:rsid w:val="003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086A"/>
    <w:rPr>
      <w:rFonts w:asciiTheme="majorHAnsi" w:eastAsiaTheme="majorEastAsia" w:hAnsiTheme="majorHAnsi" w:cstheme="majorBidi"/>
      <w:b/>
      <w:color w:val="083F5B"/>
      <w:sz w:val="28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7086A"/>
    <w:rPr>
      <w:rFonts w:asciiTheme="majorHAnsi" w:eastAsiaTheme="majorEastAsia" w:hAnsiTheme="majorHAnsi" w:cstheme="majorBidi"/>
      <w:i/>
      <w:color w:val="083F5B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97086A"/>
    <w:rPr>
      <w:color w:val="808080"/>
    </w:rPr>
  </w:style>
  <w:style w:type="character" w:styleId="nfasis">
    <w:name w:val="Emphasis"/>
    <w:basedOn w:val="Fuentedeprrafopredeter"/>
    <w:uiPriority w:val="20"/>
    <w:qFormat/>
    <w:rsid w:val="0097086A"/>
    <w:rPr>
      <w:i/>
      <w:iCs/>
    </w:rPr>
  </w:style>
  <w:style w:type="character" w:styleId="Hipervnculo">
    <w:name w:val="Hyperlink"/>
    <w:rsid w:val="00B7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uniandes.edu.co/es/posgrados/maestrias/admisiones-maestr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Documentos\PlantillaGenerica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84B4FA6654B9FA23370F67425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F8C4-F71F-4C28-A32A-62CF23A78AB8}"/>
      </w:docPartPr>
      <w:docPartBody>
        <w:p w:rsidR="00000000" w:rsidRDefault="00BE5A41" w:rsidP="00BE5A41">
          <w:pPr>
            <w:pStyle w:val="D5D84B4FA6654B9FA23370F6742535E3"/>
          </w:pPr>
          <w:r w:rsidRPr="008A6B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B"/>
    <w:rsid w:val="003C5D6F"/>
    <w:rsid w:val="006C6BA2"/>
    <w:rsid w:val="00BE5A41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A41"/>
    <w:rPr>
      <w:color w:val="808080"/>
    </w:rPr>
  </w:style>
  <w:style w:type="paragraph" w:customStyle="1" w:styleId="271E45CABEDD486CB601F43005D78B58">
    <w:name w:val="271E45CABEDD486CB601F43005D78B58"/>
    <w:rsid w:val="00D109EB"/>
  </w:style>
  <w:style w:type="paragraph" w:customStyle="1" w:styleId="E28AE8241E924095A22130E2A6DBD684">
    <w:name w:val="E28AE8241E924095A22130E2A6DBD684"/>
    <w:rsid w:val="00D109EB"/>
  </w:style>
  <w:style w:type="character" w:styleId="nfasis">
    <w:name w:val="Emphasis"/>
    <w:basedOn w:val="Fuentedeprrafopredeter"/>
    <w:uiPriority w:val="20"/>
    <w:qFormat/>
    <w:rsid w:val="00D109EB"/>
    <w:rPr>
      <w:i/>
      <w:iCs/>
    </w:rPr>
  </w:style>
  <w:style w:type="paragraph" w:customStyle="1" w:styleId="22EC1CD413B34548B0762C85DA26B969">
    <w:name w:val="22EC1CD413B34548B0762C85DA26B969"/>
    <w:rsid w:val="00D109EB"/>
  </w:style>
  <w:style w:type="paragraph" w:customStyle="1" w:styleId="350588E9502341F7942B69C5432C6351">
    <w:name w:val="350588E9502341F7942B69C5432C6351"/>
    <w:rsid w:val="00D109EB"/>
  </w:style>
  <w:style w:type="paragraph" w:customStyle="1" w:styleId="DB8976BB11164A55B7BD6E5E2F659668">
    <w:name w:val="DB8976BB11164A55B7BD6E5E2F659668"/>
    <w:rsid w:val="00D109EB"/>
  </w:style>
  <w:style w:type="paragraph" w:customStyle="1" w:styleId="C5DF037360D348DAB30478469E392B4D">
    <w:name w:val="C5DF037360D348DAB30478469E392B4D"/>
    <w:rsid w:val="00D109EB"/>
  </w:style>
  <w:style w:type="paragraph" w:customStyle="1" w:styleId="E0ED6871FA9A483BAF4A94BF098A7E62">
    <w:name w:val="E0ED6871FA9A483BAF4A94BF098A7E62"/>
    <w:rsid w:val="00D109EB"/>
  </w:style>
  <w:style w:type="paragraph" w:customStyle="1" w:styleId="D97E904BFBA143D78DBA2318400ED224">
    <w:name w:val="D97E904BFBA143D78DBA2318400ED224"/>
    <w:rsid w:val="00D109EB"/>
  </w:style>
  <w:style w:type="paragraph" w:customStyle="1" w:styleId="221B34B1AD684C988301D399AD917446">
    <w:name w:val="221B34B1AD684C988301D399AD917446"/>
    <w:rsid w:val="00D109EB"/>
  </w:style>
  <w:style w:type="paragraph" w:customStyle="1" w:styleId="F9F41C3FBA0A41169495CD98FCBC9E13">
    <w:name w:val="F9F41C3FBA0A41169495CD98FCBC9E13"/>
    <w:rsid w:val="00D109EB"/>
  </w:style>
  <w:style w:type="paragraph" w:customStyle="1" w:styleId="FB2AC41B879D4AC4B8CF5D86BF79AC53">
    <w:name w:val="FB2AC41B879D4AC4B8CF5D86BF79AC53"/>
    <w:rsid w:val="00D109EB"/>
  </w:style>
  <w:style w:type="paragraph" w:customStyle="1" w:styleId="C88B0207AF374C2E88E79D70CC72138A">
    <w:name w:val="C88B0207AF374C2E88E79D70CC72138A"/>
    <w:rsid w:val="00D109EB"/>
  </w:style>
  <w:style w:type="paragraph" w:customStyle="1" w:styleId="DFD45A03D26D46D8BE20138F5954AB8C">
    <w:name w:val="DFD45A03D26D46D8BE20138F5954AB8C"/>
    <w:rsid w:val="00D109EB"/>
  </w:style>
  <w:style w:type="paragraph" w:customStyle="1" w:styleId="A4429843BEF84287A8EAE06298AFDE37">
    <w:name w:val="A4429843BEF84287A8EAE06298AFDE37"/>
    <w:rsid w:val="00D109EB"/>
  </w:style>
  <w:style w:type="paragraph" w:customStyle="1" w:styleId="A123F648C1774A33A1A31B9B2779D29C">
    <w:name w:val="A123F648C1774A33A1A31B9B2779D29C"/>
    <w:rsid w:val="00D109EB"/>
  </w:style>
  <w:style w:type="paragraph" w:customStyle="1" w:styleId="4410EF34AFD24801ADFB1D35C20CE725">
    <w:name w:val="4410EF34AFD24801ADFB1D35C20CE725"/>
    <w:rsid w:val="00D109EB"/>
  </w:style>
  <w:style w:type="paragraph" w:customStyle="1" w:styleId="FBE2D81B901D4E87813E021B53A843C2">
    <w:name w:val="FBE2D81B901D4E87813E021B53A843C2"/>
    <w:rsid w:val="00D109EB"/>
  </w:style>
  <w:style w:type="paragraph" w:customStyle="1" w:styleId="B4FA0E93B3C14DAA90A376C34DD33860">
    <w:name w:val="B4FA0E93B3C14DAA90A376C34DD33860"/>
    <w:rsid w:val="00D109EB"/>
  </w:style>
  <w:style w:type="paragraph" w:customStyle="1" w:styleId="E7B26E235D424DBD981449AB7B626017">
    <w:name w:val="E7B26E235D424DBD981449AB7B626017"/>
    <w:rsid w:val="00D109EB"/>
  </w:style>
  <w:style w:type="paragraph" w:customStyle="1" w:styleId="A953468877894926BB93FEF70267C7C1">
    <w:name w:val="A953468877894926BB93FEF70267C7C1"/>
    <w:rsid w:val="00D109EB"/>
  </w:style>
  <w:style w:type="paragraph" w:customStyle="1" w:styleId="F23D2BCFC3BF4CC8AC7CB1B84AC74746">
    <w:name w:val="F23D2BCFC3BF4CC8AC7CB1B84AC74746"/>
    <w:rsid w:val="00D109EB"/>
  </w:style>
  <w:style w:type="paragraph" w:customStyle="1" w:styleId="F1D58D42B9354C50A2C8526BB61A88E4">
    <w:name w:val="F1D58D42B9354C50A2C8526BB61A88E4"/>
    <w:rsid w:val="00D109EB"/>
  </w:style>
  <w:style w:type="paragraph" w:customStyle="1" w:styleId="0E20462A7D394099AB0FCD8724539081">
    <w:name w:val="0E20462A7D394099AB0FCD8724539081"/>
    <w:rsid w:val="00D109EB"/>
  </w:style>
  <w:style w:type="paragraph" w:customStyle="1" w:styleId="E07E2D9038544F729282F585CDCE9312">
    <w:name w:val="E07E2D9038544F729282F585CDCE9312"/>
    <w:rsid w:val="00D109EB"/>
  </w:style>
  <w:style w:type="paragraph" w:customStyle="1" w:styleId="E4ED3E8C047F4462B7B73E10C02D5F05">
    <w:name w:val="E4ED3E8C047F4462B7B73E10C02D5F05"/>
    <w:rsid w:val="00D109EB"/>
  </w:style>
  <w:style w:type="paragraph" w:customStyle="1" w:styleId="E4FD74078AE644BEAABF2198351F6002">
    <w:name w:val="E4FD74078AE644BEAABF2198351F6002"/>
    <w:rsid w:val="00D109EB"/>
  </w:style>
  <w:style w:type="paragraph" w:customStyle="1" w:styleId="6CACF13E60734FC2890F9C4DA978B1AD">
    <w:name w:val="6CACF13E60734FC2890F9C4DA978B1AD"/>
    <w:rsid w:val="00D109EB"/>
  </w:style>
  <w:style w:type="paragraph" w:customStyle="1" w:styleId="F99F85E0B5C948D380A62D376BC87FB5">
    <w:name w:val="F99F85E0B5C948D380A62D376BC87FB5"/>
    <w:rsid w:val="00D109EB"/>
  </w:style>
  <w:style w:type="paragraph" w:customStyle="1" w:styleId="56A92BF650874C4EA363A3AB54ABB718">
    <w:name w:val="56A92BF650874C4EA363A3AB54ABB718"/>
    <w:rsid w:val="00D109EB"/>
  </w:style>
  <w:style w:type="paragraph" w:customStyle="1" w:styleId="1844C2B0F429418998C07B7252E45C16">
    <w:name w:val="1844C2B0F429418998C07B7252E45C16"/>
    <w:rsid w:val="00D109EB"/>
  </w:style>
  <w:style w:type="paragraph" w:customStyle="1" w:styleId="20C76600F310423D8D57EDA93B379858">
    <w:name w:val="20C76600F310423D8D57EDA93B379858"/>
    <w:rsid w:val="00D109EB"/>
  </w:style>
  <w:style w:type="paragraph" w:customStyle="1" w:styleId="BDE9C309287543DDB3A69FAA0BAA0FE8">
    <w:name w:val="BDE9C309287543DDB3A69FAA0BAA0FE8"/>
    <w:rsid w:val="00D109EB"/>
  </w:style>
  <w:style w:type="paragraph" w:customStyle="1" w:styleId="02AB76512C3C497A9B2711A36D7520F5">
    <w:name w:val="02AB76512C3C497A9B2711A36D7520F5"/>
    <w:rsid w:val="00D109EB"/>
  </w:style>
  <w:style w:type="paragraph" w:customStyle="1" w:styleId="22DFCE8274AC4A6D9285961BC4746B62">
    <w:name w:val="22DFCE8274AC4A6D9285961BC4746B62"/>
    <w:rsid w:val="00D109EB"/>
  </w:style>
  <w:style w:type="paragraph" w:customStyle="1" w:styleId="2414F2344C7B4CB7AA0771B949C0F3F7">
    <w:name w:val="2414F2344C7B4CB7AA0771B949C0F3F7"/>
    <w:rsid w:val="00D109EB"/>
  </w:style>
  <w:style w:type="paragraph" w:customStyle="1" w:styleId="A58DE61295984A5D952344E6D8A487CA">
    <w:name w:val="A58DE61295984A5D952344E6D8A487CA"/>
    <w:rsid w:val="00D109EB"/>
  </w:style>
  <w:style w:type="paragraph" w:customStyle="1" w:styleId="5425AE61A9E447F9924A972BE4B7204A">
    <w:name w:val="5425AE61A9E447F9924A972BE4B7204A"/>
    <w:rsid w:val="00D109EB"/>
  </w:style>
  <w:style w:type="paragraph" w:customStyle="1" w:styleId="A6E462DC3A334672B52008BC6396D537">
    <w:name w:val="A6E462DC3A334672B52008BC6396D537"/>
    <w:rsid w:val="00D109EB"/>
  </w:style>
  <w:style w:type="paragraph" w:customStyle="1" w:styleId="81219F19F28D4601999B08CD2C6CEFB0">
    <w:name w:val="81219F19F28D4601999B08CD2C6CEFB0"/>
    <w:rsid w:val="00D109EB"/>
  </w:style>
  <w:style w:type="paragraph" w:customStyle="1" w:styleId="8E6C21E1BDCD4AAAA91CEA8F1672CC66">
    <w:name w:val="8E6C21E1BDCD4AAAA91CEA8F1672CC66"/>
    <w:rsid w:val="00D109EB"/>
  </w:style>
  <w:style w:type="paragraph" w:customStyle="1" w:styleId="59526D0D012E4CF09280102A008EA4A0">
    <w:name w:val="59526D0D012E4CF09280102A008EA4A0"/>
    <w:rsid w:val="00D109EB"/>
  </w:style>
  <w:style w:type="paragraph" w:customStyle="1" w:styleId="EE948D48CC2E46F3A876A204B549D5F6">
    <w:name w:val="EE948D48CC2E46F3A876A204B549D5F6"/>
    <w:rsid w:val="00D109EB"/>
  </w:style>
  <w:style w:type="paragraph" w:customStyle="1" w:styleId="168C277B218C4842B930B5501267D5E9">
    <w:name w:val="168C277B218C4842B930B5501267D5E9"/>
    <w:rsid w:val="00D109EB"/>
  </w:style>
  <w:style w:type="paragraph" w:customStyle="1" w:styleId="5F1757676E98411AA3BD21DE3246B09E">
    <w:name w:val="5F1757676E98411AA3BD21DE3246B09E"/>
    <w:rsid w:val="00D109EB"/>
  </w:style>
  <w:style w:type="paragraph" w:customStyle="1" w:styleId="F95395BF0401428FA1B2AE4701844BA1">
    <w:name w:val="F95395BF0401428FA1B2AE4701844BA1"/>
    <w:rsid w:val="00D109EB"/>
  </w:style>
  <w:style w:type="paragraph" w:customStyle="1" w:styleId="A112264A7400438CA47EACA64B5014DC">
    <w:name w:val="A112264A7400438CA47EACA64B5014DC"/>
    <w:rsid w:val="00D109EB"/>
  </w:style>
  <w:style w:type="paragraph" w:customStyle="1" w:styleId="8E06FBC5557949668A47273CF4008077">
    <w:name w:val="8E06FBC5557949668A47273CF4008077"/>
    <w:rsid w:val="00D109EB"/>
  </w:style>
  <w:style w:type="paragraph" w:customStyle="1" w:styleId="F5E8D4CB92C64C4AAACA95A72E514E33">
    <w:name w:val="F5E8D4CB92C64C4AAACA95A72E514E33"/>
    <w:rsid w:val="00D109EB"/>
  </w:style>
  <w:style w:type="paragraph" w:customStyle="1" w:styleId="3E13535E53554C188924B29AF000F0D8">
    <w:name w:val="3E13535E53554C188924B29AF000F0D8"/>
    <w:rsid w:val="00D109EB"/>
  </w:style>
  <w:style w:type="paragraph" w:customStyle="1" w:styleId="203D6B8213014C3B91B48422E46C17D2">
    <w:name w:val="203D6B8213014C3B91B48422E46C17D2"/>
    <w:rsid w:val="00D109EB"/>
  </w:style>
  <w:style w:type="paragraph" w:customStyle="1" w:styleId="42E8D0200031456E822A36827C7EEE76">
    <w:name w:val="42E8D0200031456E822A36827C7EEE76"/>
    <w:rsid w:val="00D109EB"/>
  </w:style>
  <w:style w:type="paragraph" w:customStyle="1" w:styleId="F76415F7B2B84524AFDE65415F3E4F0A">
    <w:name w:val="F76415F7B2B84524AFDE65415F3E4F0A"/>
    <w:rsid w:val="00D109EB"/>
  </w:style>
  <w:style w:type="paragraph" w:customStyle="1" w:styleId="8971BD3264A0457EADFC373D47E3C615">
    <w:name w:val="8971BD3264A0457EADFC373D47E3C615"/>
    <w:rsid w:val="00D109EB"/>
  </w:style>
  <w:style w:type="paragraph" w:customStyle="1" w:styleId="ECD3B4988A9D421FA5F3FD4B63B5B8FC">
    <w:name w:val="ECD3B4988A9D421FA5F3FD4B63B5B8FC"/>
    <w:rsid w:val="00D109EB"/>
  </w:style>
  <w:style w:type="paragraph" w:customStyle="1" w:styleId="9D3644BE98744CED8A9CFB93E634742A">
    <w:name w:val="9D3644BE98744CED8A9CFB93E634742A"/>
    <w:rsid w:val="00D109EB"/>
  </w:style>
  <w:style w:type="paragraph" w:customStyle="1" w:styleId="C8F27FEE552B4792B59B3BEABE25F91C">
    <w:name w:val="C8F27FEE552B4792B59B3BEABE25F91C"/>
    <w:rsid w:val="00D109EB"/>
  </w:style>
  <w:style w:type="paragraph" w:customStyle="1" w:styleId="E368F69C12764E4DBAD3DE3AF62C7454">
    <w:name w:val="E368F69C12764E4DBAD3DE3AF62C7454"/>
    <w:rsid w:val="00D109EB"/>
  </w:style>
  <w:style w:type="paragraph" w:customStyle="1" w:styleId="500AE0B65CBC46C094DD6793ED62F9F4">
    <w:name w:val="500AE0B65CBC46C094DD6793ED62F9F4"/>
    <w:rsid w:val="00D109EB"/>
  </w:style>
  <w:style w:type="paragraph" w:customStyle="1" w:styleId="0C1E3727505E4D5397EB985360E272F3">
    <w:name w:val="0C1E3727505E4D5397EB985360E272F3"/>
    <w:rsid w:val="00D109EB"/>
  </w:style>
  <w:style w:type="paragraph" w:customStyle="1" w:styleId="6EC8B0778A9C4511A381CA94BAA8A74D">
    <w:name w:val="6EC8B0778A9C4511A381CA94BAA8A74D"/>
    <w:rsid w:val="00D109EB"/>
  </w:style>
  <w:style w:type="paragraph" w:customStyle="1" w:styleId="7F3F99AB2B4848218D2047BBE7A1C1A4">
    <w:name w:val="7F3F99AB2B4848218D2047BBE7A1C1A4"/>
    <w:rsid w:val="00D109EB"/>
  </w:style>
  <w:style w:type="paragraph" w:customStyle="1" w:styleId="6FCAA9BB67B8495F9E1A8C909CBFDD6B">
    <w:name w:val="6FCAA9BB67B8495F9E1A8C909CBFDD6B"/>
    <w:rsid w:val="00D109EB"/>
  </w:style>
  <w:style w:type="paragraph" w:customStyle="1" w:styleId="35F572935FA74FF08AEC7D8805389601">
    <w:name w:val="35F572935FA74FF08AEC7D8805389601"/>
    <w:rsid w:val="00D109EB"/>
  </w:style>
  <w:style w:type="paragraph" w:customStyle="1" w:styleId="4F82CA8E0F43483EA88E96EFA3D4F20B">
    <w:name w:val="4F82CA8E0F43483EA88E96EFA3D4F20B"/>
    <w:rsid w:val="00D109EB"/>
  </w:style>
  <w:style w:type="paragraph" w:customStyle="1" w:styleId="59DC7C2949F34C77A5AFA2ED6CDBD4E9">
    <w:name w:val="59DC7C2949F34C77A5AFA2ED6CDBD4E9"/>
    <w:rsid w:val="00D109EB"/>
  </w:style>
  <w:style w:type="paragraph" w:customStyle="1" w:styleId="D3AC8E2E5A3B44349AB76037C2F325C0">
    <w:name w:val="D3AC8E2E5A3B44349AB76037C2F325C0"/>
    <w:rsid w:val="00D109EB"/>
  </w:style>
  <w:style w:type="paragraph" w:customStyle="1" w:styleId="404CEE7F5270454FB6E1C56A483D9D26">
    <w:name w:val="404CEE7F5270454FB6E1C56A483D9D26"/>
    <w:rsid w:val="00D109EB"/>
  </w:style>
  <w:style w:type="paragraph" w:customStyle="1" w:styleId="473760EF780C4E3A840194927FC8BA8E">
    <w:name w:val="473760EF780C4E3A840194927FC8BA8E"/>
    <w:rsid w:val="00D109EB"/>
  </w:style>
  <w:style w:type="paragraph" w:customStyle="1" w:styleId="C00CB2F90648438DBA1578747FA3437C">
    <w:name w:val="C00CB2F90648438DBA1578747FA3437C"/>
    <w:rsid w:val="00D109EB"/>
  </w:style>
  <w:style w:type="paragraph" w:customStyle="1" w:styleId="2683F19929A74E3BA039C00F71135CA4">
    <w:name w:val="2683F19929A74E3BA039C00F71135CA4"/>
    <w:rsid w:val="00D109EB"/>
  </w:style>
  <w:style w:type="paragraph" w:customStyle="1" w:styleId="70195B66BDDE408BB9DD2FE0BBD36230">
    <w:name w:val="70195B66BDDE408BB9DD2FE0BBD36230"/>
    <w:rsid w:val="00D109EB"/>
  </w:style>
  <w:style w:type="paragraph" w:customStyle="1" w:styleId="36F8D1A6B6E745B1B27B0CA720EC5224">
    <w:name w:val="36F8D1A6B6E745B1B27B0CA720EC5224"/>
    <w:rsid w:val="00D109EB"/>
  </w:style>
  <w:style w:type="paragraph" w:customStyle="1" w:styleId="0B6416B8D5FF4A7EA7E05C6BF9055A83">
    <w:name w:val="0B6416B8D5FF4A7EA7E05C6BF9055A83"/>
    <w:rsid w:val="00D109EB"/>
  </w:style>
  <w:style w:type="paragraph" w:customStyle="1" w:styleId="BB85AB7CFBF74395A94069631432BFA2">
    <w:name w:val="BB85AB7CFBF74395A94069631432BFA2"/>
    <w:rsid w:val="00D109EB"/>
  </w:style>
  <w:style w:type="paragraph" w:customStyle="1" w:styleId="22EC1CD413B34548B0762C85DA26B9691">
    <w:name w:val="22EC1CD413B34548B0762C85DA26B9691"/>
    <w:rsid w:val="00D109EB"/>
    <w:rPr>
      <w:rFonts w:eastAsiaTheme="minorHAnsi"/>
      <w:lang w:val="es-CO" w:eastAsia="en-US"/>
    </w:rPr>
  </w:style>
  <w:style w:type="paragraph" w:customStyle="1" w:styleId="350588E9502341F7942B69C5432C63511">
    <w:name w:val="350588E9502341F7942B69C5432C63511"/>
    <w:rsid w:val="00D109EB"/>
    <w:rPr>
      <w:rFonts w:eastAsiaTheme="minorHAnsi"/>
      <w:lang w:val="es-CO" w:eastAsia="en-US"/>
    </w:rPr>
  </w:style>
  <w:style w:type="paragraph" w:customStyle="1" w:styleId="DB8976BB11164A55B7BD6E5E2F6596681">
    <w:name w:val="DB8976BB11164A55B7BD6E5E2F6596681"/>
    <w:rsid w:val="00D109EB"/>
    <w:rPr>
      <w:rFonts w:eastAsiaTheme="minorHAnsi"/>
      <w:lang w:val="es-CO" w:eastAsia="en-US"/>
    </w:rPr>
  </w:style>
  <w:style w:type="paragraph" w:customStyle="1" w:styleId="C5DF037360D348DAB30478469E392B4D1">
    <w:name w:val="C5DF037360D348DAB30478469E392B4D1"/>
    <w:rsid w:val="00D109EB"/>
    <w:rPr>
      <w:rFonts w:eastAsiaTheme="minorHAnsi"/>
      <w:lang w:val="es-CO" w:eastAsia="en-US"/>
    </w:rPr>
  </w:style>
  <w:style w:type="paragraph" w:customStyle="1" w:styleId="E0ED6871FA9A483BAF4A94BF098A7E621">
    <w:name w:val="E0ED6871FA9A483BAF4A94BF098A7E621"/>
    <w:rsid w:val="00D109EB"/>
    <w:rPr>
      <w:rFonts w:eastAsiaTheme="minorHAnsi"/>
      <w:lang w:val="es-CO" w:eastAsia="en-US"/>
    </w:rPr>
  </w:style>
  <w:style w:type="paragraph" w:customStyle="1" w:styleId="D97E904BFBA143D78DBA2318400ED2241">
    <w:name w:val="D97E904BFBA143D78DBA2318400ED2241"/>
    <w:rsid w:val="00D109EB"/>
    <w:rPr>
      <w:rFonts w:eastAsiaTheme="minorHAnsi"/>
      <w:lang w:val="es-CO" w:eastAsia="en-US"/>
    </w:rPr>
  </w:style>
  <w:style w:type="paragraph" w:customStyle="1" w:styleId="221B34B1AD684C988301D399AD9174461">
    <w:name w:val="221B34B1AD684C988301D399AD9174461"/>
    <w:rsid w:val="00D109EB"/>
    <w:rPr>
      <w:rFonts w:eastAsiaTheme="minorHAnsi"/>
      <w:lang w:val="es-CO" w:eastAsia="en-US"/>
    </w:rPr>
  </w:style>
  <w:style w:type="paragraph" w:customStyle="1" w:styleId="F9F41C3FBA0A41169495CD98FCBC9E131">
    <w:name w:val="F9F41C3FBA0A41169495CD98FCBC9E131"/>
    <w:rsid w:val="00D109EB"/>
    <w:rPr>
      <w:rFonts w:eastAsiaTheme="minorHAnsi"/>
      <w:lang w:val="es-CO" w:eastAsia="en-US"/>
    </w:rPr>
  </w:style>
  <w:style w:type="paragraph" w:customStyle="1" w:styleId="FB2AC41B879D4AC4B8CF5D86BF79AC531">
    <w:name w:val="FB2AC41B879D4AC4B8CF5D86BF79AC531"/>
    <w:rsid w:val="00D109EB"/>
    <w:rPr>
      <w:rFonts w:eastAsiaTheme="minorHAnsi"/>
      <w:lang w:val="es-CO" w:eastAsia="en-US"/>
    </w:rPr>
  </w:style>
  <w:style w:type="paragraph" w:customStyle="1" w:styleId="C88B0207AF374C2E88E79D70CC72138A1">
    <w:name w:val="C88B0207AF374C2E88E79D70CC72138A1"/>
    <w:rsid w:val="00D109EB"/>
    <w:rPr>
      <w:rFonts w:eastAsiaTheme="minorHAnsi"/>
      <w:lang w:val="es-CO" w:eastAsia="en-US"/>
    </w:rPr>
  </w:style>
  <w:style w:type="paragraph" w:customStyle="1" w:styleId="DFD45A03D26D46D8BE20138F5954AB8C1">
    <w:name w:val="DFD45A03D26D46D8BE20138F5954AB8C1"/>
    <w:rsid w:val="00D109EB"/>
    <w:rPr>
      <w:rFonts w:eastAsiaTheme="minorHAnsi"/>
      <w:lang w:val="es-CO" w:eastAsia="en-US"/>
    </w:rPr>
  </w:style>
  <w:style w:type="paragraph" w:customStyle="1" w:styleId="A4429843BEF84287A8EAE06298AFDE371">
    <w:name w:val="A4429843BEF84287A8EAE06298AFDE371"/>
    <w:rsid w:val="00D109EB"/>
    <w:rPr>
      <w:rFonts w:eastAsiaTheme="minorHAnsi"/>
      <w:lang w:val="es-CO" w:eastAsia="en-US"/>
    </w:rPr>
  </w:style>
  <w:style w:type="paragraph" w:customStyle="1" w:styleId="A123F648C1774A33A1A31B9B2779D29C1">
    <w:name w:val="A123F648C1774A33A1A31B9B2779D29C1"/>
    <w:rsid w:val="00D109EB"/>
    <w:rPr>
      <w:rFonts w:eastAsiaTheme="minorHAnsi"/>
      <w:lang w:val="es-CO" w:eastAsia="en-US"/>
    </w:rPr>
  </w:style>
  <w:style w:type="paragraph" w:customStyle="1" w:styleId="4410EF34AFD24801ADFB1D35C20CE7251">
    <w:name w:val="4410EF34AFD24801ADFB1D35C20CE7251"/>
    <w:rsid w:val="00D109EB"/>
    <w:rPr>
      <w:rFonts w:eastAsiaTheme="minorHAnsi"/>
      <w:lang w:val="es-CO" w:eastAsia="en-US"/>
    </w:rPr>
  </w:style>
  <w:style w:type="paragraph" w:customStyle="1" w:styleId="B4FA0E93B3C14DAA90A376C34DD338601">
    <w:name w:val="B4FA0E93B3C14DAA90A376C34DD338601"/>
    <w:rsid w:val="00D109EB"/>
    <w:rPr>
      <w:rFonts w:eastAsiaTheme="minorHAnsi"/>
      <w:lang w:val="es-CO" w:eastAsia="en-US"/>
    </w:rPr>
  </w:style>
  <w:style w:type="paragraph" w:customStyle="1" w:styleId="E7B26E235D424DBD981449AB7B6260171">
    <w:name w:val="E7B26E235D424DBD981449AB7B6260171"/>
    <w:rsid w:val="00D109EB"/>
    <w:rPr>
      <w:rFonts w:eastAsiaTheme="minorHAnsi"/>
      <w:lang w:val="es-CO" w:eastAsia="en-US"/>
    </w:rPr>
  </w:style>
  <w:style w:type="paragraph" w:customStyle="1" w:styleId="A953468877894926BB93FEF70267C7C11">
    <w:name w:val="A953468877894926BB93FEF70267C7C11"/>
    <w:rsid w:val="00D109EB"/>
    <w:rPr>
      <w:rFonts w:eastAsiaTheme="minorHAnsi"/>
      <w:lang w:val="es-CO" w:eastAsia="en-US"/>
    </w:rPr>
  </w:style>
  <w:style w:type="paragraph" w:customStyle="1" w:styleId="F23D2BCFC3BF4CC8AC7CB1B84AC747461">
    <w:name w:val="F23D2BCFC3BF4CC8AC7CB1B84AC747461"/>
    <w:rsid w:val="00D109EB"/>
    <w:rPr>
      <w:rFonts w:eastAsiaTheme="minorHAnsi"/>
      <w:lang w:val="es-CO" w:eastAsia="en-US"/>
    </w:rPr>
  </w:style>
  <w:style w:type="paragraph" w:customStyle="1" w:styleId="F1D58D42B9354C50A2C8526BB61A88E41">
    <w:name w:val="F1D58D42B9354C50A2C8526BB61A88E41"/>
    <w:rsid w:val="00D109EB"/>
    <w:rPr>
      <w:rFonts w:eastAsiaTheme="minorHAnsi"/>
      <w:lang w:val="es-CO" w:eastAsia="en-US"/>
    </w:rPr>
  </w:style>
  <w:style w:type="paragraph" w:customStyle="1" w:styleId="0E20462A7D394099AB0FCD87245390811">
    <w:name w:val="0E20462A7D394099AB0FCD87245390811"/>
    <w:rsid w:val="00D109EB"/>
    <w:rPr>
      <w:rFonts w:eastAsiaTheme="minorHAnsi"/>
      <w:lang w:val="es-CO" w:eastAsia="en-US"/>
    </w:rPr>
  </w:style>
  <w:style w:type="paragraph" w:customStyle="1" w:styleId="E07E2D9038544F729282F585CDCE93121">
    <w:name w:val="E07E2D9038544F729282F585CDCE93121"/>
    <w:rsid w:val="00D109EB"/>
    <w:rPr>
      <w:rFonts w:eastAsiaTheme="minorHAnsi"/>
      <w:lang w:val="es-CO" w:eastAsia="en-US"/>
    </w:rPr>
  </w:style>
  <w:style w:type="paragraph" w:customStyle="1" w:styleId="E4ED3E8C047F4462B7B73E10C02D5F051">
    <w:name w:val="E4ED3E8C047F4462B7B73E10C02D5F051"/>
    <w:rsid w:val="00D109EB"/>
    <w:rPr>
      <w:rFonts w:eastAsiaTheme="minorHAnsi"/>
      <w:lang w:val="es-CO" w:eastAsia="en-US"/>
    </w:rPr>
  </w:style>
  <w:style w:type="paragraph" w:customStyle="1" w:styleId="E4FD74078AE644BEAABF2198351F60021">
    <w:name w:val="E4FD74078AE644BEAABF2198351F60021"/>
    <w:rsid w:val="00D109EB"/>
    <w:rPr>
      <w:rFonts w:eastAsiaTheme="minorHAnsi"/>
      <w:lang w:val="es-CO" w:eastAsia="en-US"/>
    </w:rPr>
  </w:style>
  <w:style w:type="paragraph" w:customStyle="1" w:styleId="6CACF13E60734FC2890F9C4DA978B1AD1">
    <w:name w:val="6CACF13E60734FC2890F9C4DA978B1AD1"/>
    <w:rsid w:val="00D109EB"/>
    <w:rPr>
      <w:rFonts w:eastAsiaTheme="minorHAnsi"/>
      <w:lang w:val="es-CO" w:eastAsia="en-US"/>
    </w:rPr>
  </w:style>
  <w:style w:type="paragraph" w:customStyle="1" w:styleId="F99F85E0B5C948D380A62D376BC87FB51">
    <w:name w:val="F99F85E0B5C948D380A62D376BC87FB51"/>
    <w:rsid w:val="00D109EB"/>
    <w:rPr>
      <w:rFonts w:eastAsiaTheme="minorHAnsi"/>
      <w:lang w:val="es-CO" w:eastAsia="en-US"/>
    </w:rPr>
  </w:style>
  <w:style w:type="paragraph" w:customStyle="1" w:styleId="56A92BF650874C4EA363A3AB54ABB7181">
    <w:name w:val="56A92BF650874C4EA363A3AB54ABB7181"/>
    <w:rsid w:val="00D109EB"/>
    <w:rPr>
      <w:rFonts w:eastAsiaTheme="minorHAnsi"/>
      <w:lang w:val="es-CO" w:eastAsia="en-US"/>
    </w:rPr>
  </w:style>
  <w:style w:type="paragraph" w:customStyle="1" w:styleId="1844C2B0F429418998C07B7252E45C161">
    <w:name w:val="1844C2B0F429418998C07B7252E45C161"/>
    <w:rsid w:val="00D109EB"/>
    <w:rPr>
      <w:rFonts w:eastAsiaTheme="minorHAnsi"/>
      <w:lang w:val="es-CO" w:eastAsia="en-US"/>
    </w:rPr>
  </w:style>
  <w:style w:type="paragraph" w:customStyle="1" w:styleId="20C76600F310423D8D57EDA93B3798581">
    <w:name w:val="20C76600F310423D8D57EDA93B3798581"/>
    <w:rsid w:val="00D109EB"/>
    <w:rPr>
      <w:rFonts w:eastAsiaTheme="minorHAnsi"/>
      <w:lang w:val="es-CO" w:eastAsia="en-US"/>
    </w:rPr>
  </w:style>
  <w:style w:type="paragraph" w:customStyle="1" w:styleId="BDE9C309287543DDB3A69FAA0BAA0FE81">
    <w:name w:val="BDE9C309287543DDB3A69FAA0BAA0FE81"/>
    <w:rsid w:val="00D109EB"/>
    <w:rPr>
      <w:rFonts w:eastAsiaTheme="minorHAnsi"/>
      <w:lang w:val="es-CO" w:eastAsia="en-US"/>
    </w:rPr>
  </w:style>
  <w:style w:type="paragraph" w:customStyle="1" w:styleId="02AB76512C3C497A9B2711A36D7520F51">
    <w:name w:val="02AB76512C3C497A9B2711A36D7520F51"/>
    <w:rsid w:val="00D109EB"/>
    <w:rPr>
      <w:rFonts w:eastAsiaTheme="minorHAnsi"/>
      <w:lang w:val="es-CO" w:eastAsia="en-US"/>
    </w:rPr>
  </w:style>
  <w:style w:type="paragraph" w:customStyle="1" w:styleId="22DFCE8274AC4A6D9285961BC4746B621">
    <w:name w:val="22DFCE8274AC4A6D9285961BC4746B621"/>
    <w:rsid w:val="00D109EB"/>
    <w:rPr>
      <w:rFonts w:eastAsiaTheme="minorHAnsi"/>
      <w:lang w:val="es-CO" w:eastAsia="en-US"/>
    </w:rPr>
  </w:style>
  <w:style w:type="paragraph" w:customStyle="1" w:styleId="2414F2344C7B4CB7AA0771B949C0F3F71">
    <w:name w:val="2414F2344C7B4CB7AA0771B949C0F3F71"/>
    <w:rsid w:val="00D109EB"/>
    <w:rPr>
      <w:rFonts w:eastAsiaTheme="minorHAnsi"/>
      <w:lang w:val="es-CO" w:eastAsia="en-US"/>
    </w:rPr>
  </w:style>
  <w:style w:type="paragraph" w:customStyle="1" w:styleId="A58DE61295984A5D952344E6D8A487CA1">
    <w:name w:val="A58DE61295984A5D952344E6D8A487CA1"/>
    <w:rsid w:val="00D109EB"/>
    <w:rPr>
      <w:rFonts w:eastAsiaTheme="minorHAnsi"/>
      <w:lang w:val="es-CO" w:eastAsia="en-US"/>
    </w:rPr>
  </w:style>
  <w:style w:type="paragraph" w:customStyle="1" w:styleId="5425AE61A9E447F9924A972BE4B7204A1">
    <w:name w:val="5425AE61A9E447F9924A972BE4B7204A1"/>
    <w:rsid w:val="00D109EB"/>
    <w:rPr>
      <w:rFonts w:eastAsiaTheme="minorHAnsi"/>
      <w:lang w:val="es-CO" w:eastAsia="en-US"/>
    </w:rPr>
  </w:style>
  <w:style w:type="paragraph" w:customStyle="1" w:styleId="A6E462DC3A334672B52008BC6396D5371">
    <w:name w:val="A6E462DC3A334672B52008BC6396D5371"/>
    <w:rsid w:val="00D109EB"/>
    <w:rPr>
      <w:rFonts w:eastAsiaTheme="minorHAnsi"/>
      <w:lang w:val="es-CO" w:eastAsia="en-US"/>
    </w:rPr>
  </w:style>
  <w:style w:type="paragraph" w:customStyle="1" w:styleId="81219F19F28D4601999B08CD2C6CEFB01">
    <w:name w:val="81219F19F28D4601999B08CD2C6CEFB01"/>
    <w:rsid w:val="00D109EB"/>
    <w:rPr>
      <w:rFonts w:eastAsiaTheme="minorHAnsi"/>
      <w:lang w:val="es-CO" w:eastAsia="en-US"/>
    </w:rPr>
  </w:style>
  <w:style w:type="paragraph" w:customStyle="1" w:styleId="8E6C21E1BDCD4AAAA91CEA8F1672CC661">
    <w:name w:val="8E6C21E1BDCD4AAAA91CEA8F1672CC661"/>
    <w:rsid w:val="00D109EB"/>
    <w:rPr>
      <w:rFonts w:eastAsiaTheme="minorHAnsi"/>
      <w:lang w:val="es-CO" w:eastAsia="en-US"/>
    </w:rPr>
  </w:style>
  <w:style w:type="paragraph" w:customStyle="1" w:styleId="59526D0D012E4CF09280102A008EA4A01">
    <w:name w:val="59526D0D012E4CF09280102A008EA4A01"/>
    <w:rsid w:val="00D109EB"/>
    <w:rPr>
      <w:rFonts w:eastAsiaTheme="minorHAnsi"/>
      <w:lang w:val="es-CO" w:eastAsia="en-US"/>
    </w:rPr>
  </w:style>
  <w:style w:type="paragraph" w:customStyle="1" w:styleId="EE948D48CC2E46F3A876A204B549D5F61">
    <w:name w:val="EE948D48CC2E46F3A876A204B549D5F61"/>
    <w:rsid w:val="00D109EB"/>
    <w:rPr>
      <w:rFonts w:eastAsiaTheme="minorHAnsi"/>
      <w:lang w:val="es-CO" w:eastAsia="en-US"/>
    </w:rPr>
  </w:style>
  <w:style w:type="paragraph" w:customStyle="1" w:styleId="168C277B218C4842B930B5501267D5E91">
    <w:name w:val="168C277B218C4842B930B5501267D5E91"/>
    <w:rsid w:val="00D109EB"/>
    <w:rPr>
      <w:rFonts w:eastAsiaTheme="minorHAnsi"/>
      <w:lang w:val="es-CO" w:eastAsia="en-US"/>
    </w:rPr>
  </w:style>
  <w:style w:type="paragraph" w:customStyle="1" w:styleId="5F1757676E98411AA3BD21DE3246B09E1">
    <w:name w:val="5F1757676E98411AA3BD21DE3246B09E1"/>
    <w:rsid w:val="00D109EB"/>
    <w:rPr>
      <w:rFonts w:eastAsiaTheme="minorHAnsi"/>
      <w:lang w:val="es-CO" w:eastAsia="en-US"/>
    </w:rPr>
  </w:style>
  <w:style w:type="paragraph" w:customStyle="1" w:styleId="F95395BF0401428FA1B2AE4701844BA11">
    <w:name w:val="F95395BF0401428FA1B2AE4701844BA11"/>
    <w:rsid w:val="00D109EB"/>
    <w:rPr>
      <w:rFonts w:eastAsiaTheme="minorHAnsi"/>
      <w:lang w:val="es-CO" w:eastAsia="en-US"/>
    </w:rPr>
  </w:style>
  <w:style w:type="paragraph" w:customStyle="1" w:styleId="A112264A7400438CA47EACA64B5014DC1">
    <w:name w:val="A112264A7400438CA47EACA64B5014DC1"/>
    <w:rsid w:val="00D109EB"/>
    <w:rPr>
      <w:rFonts w:eastAsiaTheme="minorHAnsi"/>
      <w:lang w:val="es-CO" w:eastAsia="en-US"/>
    </w:rPr>
  </w:style>
  <w:style w:type="paragraph" w:customStyle="1" w:styleId="8E06FBC5557949668A47273CF40080771">
    <w:name w:val="8E06FBC5557949668A47273CF40080771"/>
    <w:rsid w:val="00D109EB"/>
    <w:rPr>
      <w:rFonts w:eastAsiaTheme="minorHAnsi"/>
      <w:lang w:val="es-CO" w:eastAsia="en-US"/>
    </w:rPr>
  </w:style>
  <w:style w:type="paragraph" w:customStyle="1" w:styleId="F5E8D4CB92C64C4AAACA95A72E514E331">
    <w:name w:val="F5E8D4CB92C64C4AAACA95A72E514E331"/>
    <w:rsid w:val="00D109EB"/>
    <w:rPr>
      <w:rFonts w:eastAsiaTheme="minorHAnsi"/>
      <w:lang w:val="es-CO" w:eastAsia="en-US"/>
    </w:rPr>
  </w:style>
  <w:style w:type="paragraph" w:customStyle="1" w:styleId="3E13535E53554C188924B29AF000F0D81">
    <w:name w:val="3E13535E53554C188924B29AF000F0D81"/>
    <w:rsid w:val="00D109EB"/>
    <w:rPr>
      <w:rFonts w:eastAsiaTheme="minorHAnsi"/>
      <w:lang w:val="es-CO" w:eastAsia="en-US"/>
    </w:rPr>
  </w:style>
  <w:style w:type="paragraph" w:customStyle="1" w:styleId="203D6B8213014C3B91B48422E46C17D21">
    <w:name w:val="203D6B8213014C3B91B48422E46C17D21"/>
    <w:rsid w:val="00D109EB"/>
    <w:rPr>
      <w:rFonts w:eastAsiaTheme="minorHAnsi"/>
      <w:lang w:val="es-CO" w:eastAsia="en-US"/>
    </w:rPr>
  </w:style>
  <w:style w:type="paragraph" w:customStyle="1" w:styleId="42E8D0200031456E822A36827C7EEE761">
    <w:name w:val="42E8D0200031456E822A36827C7EEE761"/>
    <w:rsid w:val="00D109EB"/>
    <w:rPr>
      <w:rFonts w:eastAsiaTheme="minorHAnsi"/>
      <w:lang w:val="es-CO" w:eastAsia="en-US"/>
    </w:rPr>
  </w:style>
  <w:style w:type="paragraph" w:customStyle="1" w:styleId="F76415F7B2B84524AFDE65415F3E4F0A1">
    <w:name w:val="F76415F7B2B84524AFDE65415F3E4F0A1"/>
    <w:rsid w:val="00D109EB"/>
    <w:rPr>
      <w:rFonts w:eastAsiaTheme="minorHAnsi"/>
      <w:lang w:val="es-CO" w:eastAsia="en-US"/>
    </w:rPr>
  </w:style>
  <w:style w:type="paragraph" w:customStyle="1" w:styleId="8971BD3264A0457EADFC373D47E3C6151">
    <w:name w:val="8971BD3264A0457EADFC373D47E3C6151"/>
    <w:rsid w:val="00D109EB"/>
    <w:rPr>
      <w:rFonts w:eastAsiaTheme="minorHAnsi"/>
      <w:lang w:val="es-CO" w:eastAsia="en-US"/>
    </w:rPr>
  </w:style>
  <w:style w:type="paragraph" w:customStyle="1" w:styleId="ECD3B4988A9D421FA5F3FD4B63B5B8FC1">
    <w:name w:val="ECD3B4988A9D421FA5F3FD4B63B5B8FC1"/>
    <w:rsid w:val="00D109EB"/>
    <w:rPr>
      <w:rFonts w:eastAsiaTheme="minorHAnsi"/>
      <w:lang w:val="es-CO" w:eastAsia="en-US"/>
    </w:rPr>
  </w:style>
  <w:style w:type="paragraph" w:customStyle="1" w:styleId="9D3644BE98744CED8A9CFB93E634742A1">
    <w:name w:val="9D3644BE98744CED8A9CFB93E634742A1"/>
    <w:rsid w:val="00D109EB"/>
    <w:rPr>
      <w:rFonts w:eastAsiaTheme="minorHAnsi"/>
      <w:lang w:val="es-CO" w:eastAsia="en-US"/>
    </w:rPr>
  </w:style>
  <w:style w:type="paragraph" w:customStyle="1" w:styleId="C8F27FEE552B4792B59B3BEABE25F91C1">
    <w:name w:val="C8F27FEE552B4792B59B3BEABE25F91C1"/>
    <w:rsid w:val="00D109EB"/>
    <w:rPr>
      <w:rFonts w:eastAsiaTheme="minorHAnsi"/>
      <w:lang w:val="es-CO" w:eastAsia="en-US"/>
    </w:rPr>
  </w:style>
  <w:style w:type="paragraph" w:customStyle="1" w:styleId="E368F69C12764E4DBAD3DE3AF62C74541">
    <w:name w:val="E368F69C12764E4DBAD3DE3AF62C74541"/>
    <w:rsid w:val="00D109EB"/>
    <w:rPr>
      <w:rFonts w:eastAsiaTheme="minorHAnsi"/>
      <w:lang w:val="es-CO" w:eastAsia="en-US"/>
    </w:rPr>
  </w:style>
  <w:style w:type="paragraph" w:customStyle="1" w:styleId="500AE0B65CBC46C094DD6793ED62F9F41">
    <w:name w:val="500AE0B65CBC46C094DD6793ED62F9F41"/>
    <w:rsid w:val="00D109EB"/>
    <w:rPr>
      <w:rFonts w:eastAsiaTheme="minorHAnsi"/>
      <w:lang w:val="es-CO" w:eastAsia="en-US"/>
    </w:rPr>
  </w:style>
  <w:style w:type="paragraph" w:customStyle="1" w:styleId="0C1E3727505E4D5397EB985360E272F31">
    <w:name w:val="0C1E3727505E4D5397EB985360E272F31"/>
    <w:rsid w:val="00D109EB"/>
    <w:rPr>
      <w:rFonts w:eastAsiaTheme="minorHAnsi"/>
      <w:lang w:val="es-CO" w:eastAsia="en-US"/>
    </w:rPr>
  </w:style>
  <w:style w:type="paragraph" w:customStyle="1" w:styleId="6EC8B0778A9C4511A381CA94BAA8A74D1">
    <w:name w:val="6EC8B0778A9C4511A381CA94BAA8A74D1"/>
    <w:rsid w:val="00D109EB"/>
    <w:rPr>
      <w:rFonts w:eastAsiaTheme="minorHAnsi"/>
      <w:lang w:val="es-CO" w:eastAsia="en-US"/>
    </w:rPr>
  </w:style>
  <w:style w:type="paragraph" w:customStyle="1" w:styleId="7F3F99AB2B4848218D2047BBE7A1C1A41">
    <w:name w:val="7F3F99AB2B4848218D2047BBE7A1C1A41"/>
    <w:rsid w:val="00D109EB"/>
    <w:rPr>
      <w:rFonts w:eastAsiaTheme="minorHAnsi"/>
      <w:lang w:val="es-CO" w:eastAsia="en-US"/>
    </w:rPr>
  </w:style>
  <w:style w:type="paragraph" w:customStyle="1" w:styleId="6FCAA9BB67B8495F9E1A8C909CBFDD6B1">
    <w:name w:val="6FCAA9BB67B8495F9E1A8C909CBFDD6B1"/>
    <w:rsid w:val="00D109EB"/>
    <w:rPr>
      <w:rFonts w:eastAsiaTheme="minorHAnsi"/>
      <w:lang w:val="es-CO" w:eastAsia="en-US"/>
    </w:rPr>
  </w:style>
  <w:style w:type="paragraph" w:customStyle="1" w:styleId="35F572935FA74FF08AEC7D88053896011">
    <w:name w:val="35F572935FA74FF08AEC7D88053896011"/>
    <w:rsid w:val="00D109EB"/>
    <w:rPr>
      <w:rFonts w:eastAsiaTheme="minorHAnsi"/>
      <w:lang w:val="es-CO" w:eastAsia="en-US"/>
    </w:rPr>
  </w:style>
  <w:style w:type="paragraph" w:customStyle="1" w:styleId="4F82CA8E0F43483EA88E96EFA3D4F20B1">
    <w:name w:val="4F82CA8E0F43483EA88E96EFA3D4F20B1"/>
    <w:rsid w:val="00D109EB"/>
    <w:rPr>
      <w:rFonts w:eastAsiaTheme="minorHAnsi"/>
      <w:lang w:val="es-CO" w:eastAsia="en-US"/>
    </w:rPr>
  </w:style>
  <w:style w:type="paragraph" w:customStyle="1" w:styleId="59DC7C2949F34C77A5AFA2ED6CDBD4E91">
    <w:name w:val="59DC7C2949F34C77A5AFA2ED6CDBD4E91"/>
    <w:rsid w:val="00D109EB"/>
    <w:rPr>
      <w:rFonts w:eastAsiaTheme="minorHAnsi"/>
      <w:lang w:val="es-CO" w:eastAsia="en-US"/>
    </w:rPr>
  </w:style>
  <w:style w:type="paragraph" w:customStyle="1" w:styleId="D3AC8E2E5A3B44349AB76037C2F325C01">
    <w:name w:val="D3AC8E2E5A3B44349AB76037C2F325C01"/>
    <w:rsid w:val="00D109EB"/>
    <w:rPr>
      <w:rFonts w:eastAsiaTheme="minorHAnsi"/>
      <w:lang w:val="es-CO" w:eastAsia="en-US"/>
    </w:rPr>
  </w:style>
  <w:style w:type="paragraph" w:customStyle="1" w:styleId="404CEE7F5270454FB6E1C56A483D9D261">
    <w:name w:val="404CEE7F5270454FB6E1C56A483D9D261"/>
    <w:rsid w:val="00D109EB"/>
    <w:rPr>
      <w:rFonts w:eastAsiaTheme="minorHAnsi"/>
      <w:lang w:val="es-CO" w:eastAsia="en-US"/>
    </w:rPr>
  </w:style>
  <w:style w:type="paragraph" w:customStyle="1" w:styleId="473760EF780C4E3A840194927FC8BA8E1">
    <w:name w:val="473760EF780C4E3A840194927FC8BA8E1"/>
    <w:rsid w:val="00D109EB"/>
    <w:rPr>
      <w:rFonts w:eastAsiaTheme="minorHAnsi"/>
      <w:lang w:val="es-CO" w:eastAsia="en-US"/>
    </w:rPr>
  </w:style>
  <w:style w:type="paragraph" w:customStyle="1" w:styleId="C00CB2F90648438DBA1578747FA3437C1">
    <w:name w:val="C00CB2F90648438DBA1578747FA3437C1"/>
    <w:rsid w:val="00D109EB"/>
    <w:rPr>
      <w:rFonts w:eastAsiaTheme="minorHAnsi"/>
      <w:lang w:val="es-CO" w:eastAsia="en-US"/>
    </w:rPr>
  </w:style>
  <w:style w:type="paragraph" w:customStyle="1" w:styleId="2683F19929A74E3BA039C00F71135CA41">
    <w:name w:val="2683F19929A74E3BA039C00F71135CA41"/>
    <w:rsid w:val="00D109EB"/>
    <w:rPr>
      <w:rFonts w:eastAsiaTheme="minorHAnsi"/>
      <w:lang w:val="es-CO" w:eastAsia="en-US"/>
    </w:rPr>
  </w:style>
  <w:style w:type="paragraph" w:customStyle="1" w:styleId="70195B66BDDE408BB9DD2FE0BBD362301">
    <w:name w:val="70195B66BDDE408BB9DD2FE0BBD362301"/>
    <w:rsid w:val="00D109EB"/>
    <w:rPr>
      <w:rFonts w:eastAsiaTheme="minorHAnsi"/>
      <w:lang w:val="es-CO" w:eastAsia="en-US"/>
    </w:rPr>
  </w:style>
  <w:style w:type="paragraph" w:customStyle="1" w:styleId="36F8D1A6B6E745B1B27B0CA720EC52241">
    <w:name w:val="36F8D1A6B6E745B1B27B0CA720EC52241"/>
    <w:rsid w:val="00D109EB"/>
    <w:rPr>
      <w:rFonts w:eastAsiaTheme="minorHAnsi"/>
      <w:lang w:val="es-CO" w:eastAsia="en-US"/>
    </w:rPr>
  </w:style>
  <w:style w:type="paragraph" w:customStyle="1" w:styleId="0B6416B8D5FF4A7EA7E05C6BF9055A831">
    <w:name w:val="0B6416B8D5FF4A7EA7E05C6BF9055A831"/>
    <w:rsid w:val="00D109EB"/>
    <w:rPr>
      <w:rFonts w:eastAsiaTheme="minorHAnsi"/>
      <w:lang w:val="es-CO" w:eastAsia="en-US"/>
    </w:rPr>
  </w:style>
  <w:style w:type="paragraph" w:customStyle="1" w:styleId="BB85AB7CFBF74395A94069631432BFA21">
    <w:name w:val="BB85AB7CFBF74395A94069631432BFA21"/>
    <w:rsid w:val="00D109EB"/>
    <w:rPr>
      <w:rFonts w:eastAsiaTheme="minorHAnsi"/>
      <w:lang w:val="es-CO" w:eastAsia="en-US"/>
    </w:rPr>
  </w:style>
  <w:style w:type="paragraph" w:customStyle="1" w:styleId="22EC1CD413B34548B0762C85DA26B9692">
    <w:name w:val="22EC1CD413B34548B0762C85DA26B96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2">
    <w:name w:val="350588E9502341F7942B69C5432C635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2">
    <w:name w:val="DB8976BB11164A55B7BD6E5E2F65966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2">
    <w:name w:val="C5DF037360D348DAB30478469E392B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2">
    <w:name w:val="E0ED6871FA9A483BAF4A94BF098A7E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2">
    <w:name w:val="D97E904BFBA143D78DBA2318400ED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2">
    <w:name w:val="221B34B1AD684C988301D399AD9174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2">
    <w:name w:val="F9F41C3FBA0A41169495CD98FCBC9E1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2">
    <w:name w:val="FB2AC41B879D4AC4B8CF5D86BF79AC5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2">
    <w:name w:val="C88B0207AF374C2E88E79D70CC72138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2">
    <w:name w:val="DFD45A03D26D46D8BE20138F5954AB8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2">
    <w:name w:val="A4429843BEF84287A8EAE06298AFDE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2">
    <w:name w:val="A123F648C1774A33A1A31B9B2779D29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2">
    <w:name w:val="4410EF34AFD24801ADFB1D35C20CE72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2">
    <w:name w:val="B4FA0E93B3C14DAA90A376C34DD3386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2">
    <w:name w:val="E7B26E235D424DBD981449AB7B62601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2">
    <w:name w:val="A953468877894926BB93FEF70267C7C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2">
    <w:name w:val="F23D2BCFC3BF4CC8AC7CB1B84AC747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2">
    <w:name w:val="F1D58D42B9354C50A2C8526BB61A88E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2">
    <w:name w:val="0E20462A7D394099AB0FCD872453908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2">
    <w:name w:val="E07E2D9038544F729282F585CDCE931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2">
    <w:name w:val="E4ED3E8C047F4462B7B73E10C02D5F0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2">
    <w:name w:val="E4FD74078AE644BEAABF2198351F600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2">
    <w:name w:val="6CACF13E60734FC2890F9C4DA978B1A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2">
    <w:name w:val="F99F85E0B5C948D380A62D376BC87FB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2">
    <w:name w:val="56A92BF650874C4EA363A3AB54ABB71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2">
    <w:name w:val="1844C2B0F429418998C07B7252E45C1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2">
    <w:name w:val="20C76600F310423D8D57EDA93B37985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2">
    <w:name w:val="BDE9C309287543DDB3A69FAA0BAA0FE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2">
    <w:name w:val="02AB76512C3C497A9B2711A36D7520F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2">
    <w:name w:val="22DFCE8274AC4A6D9285961BC4746B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2">
    <w:name w:val="2414F2344C7B4CB7AA0771B949C0F3F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2">
    <w:name w:val="A58DE61295984A5D952344E6D8A487C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2">
    <w:name w:val="5425AE61A9E447F9924A972BE4B7204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2">
    <w:name w:val="A6E462DC3A334672B52008BC6396D5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2">
    <w:name w:val="81219F19F28D4601999B08CD2C6CEFB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2">
    <w:name w:val="8E6C21E1BDCD4AAAA91CEA8F1672CC6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2">
    <w:name w:val="59526D0D012E4CF09280102A008EA4A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2">
    <w:name w:val="EE948D48CC2E46F3A876A204B549D5F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2">
    <w:name w:val="168C277B218C4842B930B5501267D5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2">
    <w:name w:val="5F1757676E98411AA3BD21DE3246B09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2">
    <w:name w:val="F95395BF0401428FA1B2AE4701844BA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2">
    <w:name w:val="A112264A7400438CA47EACA64B5014D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2">
    <w:name w:val="8E06FBC5557949668A47273CF400807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2">
    <w:name w:val="F5E8D4CB92C64C4AAACA95A72E514E3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2">
    <w:name w:val="3E13535E53554C188924B29AF000F0D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2">
    <w:name w:val="203D6B8213014C3B91B48422E46C17D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2">
    <w:name w:val="42E8D0200031456E822A36827C7EEE7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2">
    <w:name w:val="F76415F7B2B84524AFDE65415F3E4F0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2">
    <w:name w:val="8971BD3264A0457EADFC373D47E3C61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2">
    <w:name w:val="ECD3B4988A9D421FA5F3FD4B63B5B8F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2">
    <w:name w:val="9D3644BE98744CED8A9CFB93E634742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2">
    <w:name w:val="C8F27FEE552B4792B59B3BEABE25F91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2">
    <w:name w:val="E368F69C12764E4DBAD3DE3AF62C745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2">
    <w:name w:val="500AE0B65CBC46C094DD6793ED62F9F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2">
    <w:name w:val="0C1E3727505E4D5397EB985360E272F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2">
    <w:name w:val="6EC8B0778A9C4511A381CA94BAA8A7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2">
    <w:name w:val="7F3F99AB2B4848218D2047BBE7A1C1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2">
    <w:name w:val="6FCAA9BB67B8495F9E1A8C909CBFDD6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2">
    <w:name w:val="35F572935FA74FF08AEC7D880538960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2">
    <w:name w:val="4F82CA8E0F43483EA88E96EFA3D4F20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2">
    <w:name w:val="59DC7C2949F34C77A5AFA2ED6CDBD4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2">
    <w:name w:val="D3AC8E2E5A3B44349AB76037C2F325C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2">
    <w:name w:val="404CEE7F5270454FB6E1C56A483D9D2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2">
    <w:name w:val="473760EF780C4E3A840194927FC8BA8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2">
    <w:name w:val="C00CB2F90648438DBA1578747FA3437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2">
    <w:name w:val="2683F19929A74E3BA039C00F71135C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2">
    <w:name w:val="70195B66BDDE408BB9DD2FE0BBD3623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2">
    <w:name w:val="36F8D1A6B6E745B1B27B0CA720EC5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2">
    <w:name w:val="0B6416B8D5FF4A7EA7E05C6BF9055A8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2">
    <w:name w:val="BB85AB7CFBF74395A94069631432BFA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EC1CD413B34548B0762C85DA26B9693">
    <w:name w:val="22EC1CD413B34548B0762C85DA26B96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3">
    <w:name w:val="350588E9502341F7942B69C5432C635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3">
    <w:name w:val="DB8976BB11164A55B7BD6E5E2F65966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3">
    <w:name w:val="C5DF037360D348DAB30478469E392B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3">
    <w:name w:val="E0ED6871FA9A483BAF4A94BF098A7E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3">
    <w:name w:val="D97E904BFBA143D78DBA2318400ED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3">
    <w:name w:val="221B34B1AD684C988301D399AD9174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3">
    <w:name w:val="F9F41C3FBA0A41169495CD98FCBC9E1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3">
    <w:name w:val="FB2AC41B879D4AC4B8CF5D86BF79AC5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3">
    <w:name w:val="C88B0207AF374C2E88E79D70CC72138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3">
    <w:name w:val="DFD45A03D26D46D8BE20138F5954AB8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3">
    <w:name w:val="A4429843BEF84287A8EAE06298AFDE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3">
    <w:name w:val="A123F648C1774A33A1A31B9B2779D29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3">
    <w:name w:val="4410EF34AFD24801ADFB1D35C20CE72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3">
    <w:name w:val="B4FA0E93B3C14DAA90A376C34DD3386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3">
    <w:name w:val="E7B26E235D424DBD981449AB7B62601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3">
    <w:name w:val="A953468877894926BB93FEF70267C7C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3">
    <w:name w:val="F23D2BCFC3BF4CC8AC7CB1B84AC747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3">
    <w:name w:val="F1D58D42B9354C50A2C8526BB61A88E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3">
    <w:name w:val="0E20462A7D394099AB0FCD872453908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3">
    <w:name w:val="E07E2D9038544F729282F585CDCE931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3">
    <w:name w:val="E4ED3E8C047F4462B7B73E10C02D5F0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3">
    <w:name w:val="E4FD74078AE644BEAABF2198351F600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3">
    <w:name w:val="6CACF13E60734FC2890F9C4DA978B1A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3">
    <w:name w:val="F99F85E0B5C948D380A62D376BC87FB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3">
    <w:name w:val="56A92BF650874C4EA363A3AB54ABB71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3">
    <w:name w:val="1844C2B0F429418998C07B7252E45C1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3">
    <w:name w:val="20C76600F310423D8D57EDA93B37985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3">
    <w:name w:val="BDE9C309287543DDB3A69FAA0BAA0FE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3">
    <w:name w:val="02AB76512C3C497A9B2711A36D7520F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3">
    <w:name w:val="22DFCE8274AC4A6D9285961BC4746B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3">
    <w:name w:val="2414F2344C7B4CB7AA0771B949C0F3F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3">
    <w:name w:val="A58DE61295984A5D952344E6D8A487C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3">
    <w:name w:val="5425AE61A9E447F9924A972BE4B7204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3">
    <w:name w:val="A6E462DC3A334672B52008BC6396D5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3">
    <w:name w:val="81219F19F28D4601999B08CD2C6CEFB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3">
    <w:name w:val="8E6C21E1BDCD4AAAA91CEA8F1672CC6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3">
    <w:name w:val="59526D0D012E4CF09280102A008EA4A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3">
    <w:name w:val="EE948D48CC2E46F3A876A204B549D5F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3">
    <w:name w:val="168C277B218C4842B930B5501267D5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3">
    <w:name w:val="5F1757676E98411AA3BD21DE3246B09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3">
    <w:name w:val="F95395BF0401428FA1B2AE4701844BA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3">
    <w:name w:val="A112264A7400438CA47EACA64B5014D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3">
    <w:name w:val="8E06FBC5557949668A47273CF400807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3">
    <w:name w:val="F5E8D4CB92C64C4AAACA95A72E514E3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3">
    <w:name w:val="3E13535E53554C188924B29AF000F0D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3">
    <w:name w:val="203D6B8213014C3B91B48422E46C17D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3">
    <w:name w:val="42E8D0200031456E822A36827C7EEE7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3">
    <w:name w:val="F76415F7B2B84524AFDE65415F3E4F0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3">
    <w:name w:val="8971BD3264A0457EADFC373D47E3C61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3">
    <w:name w:val="ECD3B4988A9D421FA5F3FD4B63B5B8F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3">
    <w:name w:val="9D3644BE98744CED8A9CFB93E634742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3">
    <w:name w:val="C8F27FEE552B4792B59B3BEABE25F91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3">
    <w:name w:val="E368F69C12764E4DBAD3DE3AF62C745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3">
    <w:name w:val="500AE0B65CBC46C094DD6793ED62F9F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3">
    <w:name w:val="0C1E3727505E4D5397EB985360E272F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3">
    <w:name w:val="6EC8B0778A9C4511A381CA94BAA8A7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3">
    <w:name w:val="7F3F99AB2B4848218D2047BBE7A1C1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3">
    <w:name w:val="6FCAA9BB67B8495F9E1A8C909CBFDD6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3">
    <w:name w:val="35F572935FA74FF08AEC7D880538960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3">
    <w:name w:val="4F82CA8E0F43483EA88E96EFA3D4F20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3">
    <w:name w:val="59DC7C2949F34C77A5AFA2ED6CDBD4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3">
    <w:name w:val="D3AC8E2E5A3B44349AB76037C2F325C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3">
    <w:name w:val="404CEE7F5270454FB6E1C56A483D9D2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3">
    <w:name w:val="473760EF780C4E3A840194927FC8BA8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3">
    <w:name w:val="C00CB2F90648438DBA1578747FA3437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3">
    <w:name w:val="2683F19929A74E3BA039C00F71135C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3">
    <w:name w:val="70195B66BDDE408BB9DD2FE0BBD3623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3">
    <w:name w:val="36F8D1A6B6E745B1B27B0CA720EC5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3">
    <w:name w:val="0B6416B8D5FF4A7EA7E05C6BF9055A8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3">
    <w:name w:val="BB85AB7CFBF74395A94069631432BFA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5D84B4FA6654B9FA23370F6742535E3">
    <w:name w:val="D5D84B4FA6654B9FA23370F6742535E3"/>
    <w:rsid w:val="00BE5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PlantillaGenericaEP.dotm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alvar-go</dc:creator>
  <cp:keywords/>
  <dc:description/>
  <cp:lastModifiedBy>alvar-go</cp:lastModifiedBy>
  <cp:revision>2</cp:revision>
  <dcterms:created xsi:type="dcterms:W3CDTF">2016-09-14T19:37:00Z</dcterms:created>
  <dcterms:modified xsi:type="dcterms:W3CDTF">2016-09-14T19:37:00Z</dcterms:modified>
</cp:coreProperties>
</file>